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gridCol w:w="2059"/>
      </w:tblGrid>
      <w:tr w:rsidR="008E2129" w:rsidRPr="00782774" w14:paraId="47D942FF" w14:textId="77777777" w:rsidTr="00442185">
        <w:trPr>
          <w:jc w:val="center"/>
        </w:trPr>
        <w:tc>
          <w:tcPr>
            <w:tcW w:w="1985" w:type="dxa"/>
            <w:vAlign w:val="center"/>
          </w:tcPr>
          <w:p w14:paraId="6A44E23E" w14:textId="646CF0A9" w:rsidR="00A9703D" w:rsidRPr="00782774" w:rsidRDefault="00B568C9" w:rsidP="00837ED2">
            <w:pPr>
              <w:spacing w:line="276" w:lineRule="auto"/>
              <w:jc w:val="center"/>
              <w:outlineLvl w:val="0"/>
              <w:rPr>
                <w:rFonts w:ascii="Times New Roman" w:eastAsia="Times New Roman" w:hAnsi="Times New Roman" w:cs="Times New Roman"/>
                <w:b/>
                <w:bCs/>
                <w:caps/>
                <w:kern w:val="36"/>
                <w:sz w:val="24"/>
                <w:szCs w:val="24"/>
              </w:rPr>
            </w:pPr>
            <w:r w:rsidRPr="00782774">
              <w:rPr>
                <w:noProof/>
                <w:sz w:val="24"/>
                <w:szCs w:val="24"/>
              </w:rPr>
              <w:drawing>
                <wp:anchor distT="0" distB="0" distL="114300" distR="114300" simplePos="0" relativeHeight="251660288" behindDoc="0" locked="0" layoutInCell="1" allowOverlap="1" wp14:anchorId="425978F5" wp14:editId="42DFA78B">
                  <wp:simplePos x="0" y="0"/>
                  <wp:positionH relativeFrom="column">
                    <wp:posOffset>-64173</wp:posOffset>
                  </wp:positionH>
                  <wp:positionV relativeFrom="paragraph">
                    <wp:posOffset>158436</wp:posOffset>
                  </wp:positionV>
                  <wp:extent cx="1188720" cy="293370"/>
                  <wp:effectExtent l="0" t="0" r="0" b="0"/>
                  <wp:wrapNone/>
                  <wp:docPr id="1207096090"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green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t="40887" r="1158" b="38397"/>
                          <a:stretch>
                            <a:fillRect/>
                          </a:stretch>
                        </pic:blipFill>
                        <pic:spPr bwMode="auto">
                          <a:xfrm>
                            <a:off x="0" y="0"/>
                            <a:ext cx="1188720" cy="2933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946" w:type="dxa"/>
            <w:vAlign w:val="center"/>
          </w:tcPr>
          <w:p w14:paraId="74707660" w14:textId="25F9DFBA" w:rsidR="00310B99" w:rsidRPr="00E22E85" w:rsidRDefault="00310B99" w:rsidP="00310B99">
            <w:pPr>
              <w:jc w:val="center"/>
              <w:rPr>
                <w:rFonts w:ascii="Times New Roman" w:hAnsi="Times New Roman" w:cs="Times New Roman"/>
                <w:b/>
                <w:sz w:val="24"/>
                <w:szCs w:val="24"/>
              </w:rPr>
            </w:pPr>
            <w:r w:rsidRPr="00E22E85">
              <w:rPr>
                <w:rFonts w:ascii="Times New Roman" w:hAnsi="Times New Roman" w:cs="Times New Roman"/>
                <w:b/>
                <w:sz w:val="24"/>
                <w:szCs w:val="24"/>
              </w:rPr>
              <w:t xml:space="preserve">THÔNG BÁO BÁN ĐẤU GIÁ CỔ PHẦN </w:t>
            </w:r>
          </w:p>
          <w:p w14:paraId="6FA85703" w14:textId="6DAE70DE" w:rsidR="00A9703D" w:rsidRPr="00782774" w:rsidRDefault="00310B99" w:rsidP="00310B99">
            <w:pPr>
              <w:jc w:val="center"/>
              <w:rPr>
                <w:rFonts w:ascii="Times New Roman" w:eastAsia="Times New Roman" w:hAnsi="Times New Roman" w:cs="Times New Roman"/>
                <w:b/>
                <w:bCs/>
                <w:caps/>
                <w:kern w:val="36"/>
                <w:sz w:val="24"/>
                <w:szCs w:val="24"/>
              </w:rPr>
            </w:pPr>
            <w:r w:rsidRPr="00E22E85">
              <w:rPr>
                <w:rFonts w:ascii="Times New Roman" w:hAnsi="Times New Roman" w:cs="Times New Roman"/>
                <w:b/>
                <w:sz w:val="24"/>
                <w:szCs w:val="24"/>
              </w:rPr>
              <w:t xml:space="preserve">CỦA CÔNG TY CỔ PHẦN </w:t>
            </w:r>
            <w:r w:rsidR="00442185">
              <w:rPr>
                <w:rFonts w:ascii="Times New Roman" w:hAnsi="Times New Roman" w:cs="Times New Roman"/>
                <w:b/>
                <w:sz w:val="24"/>
                <w:szCs w:val="24"/>
              </w:rPr>
              <w:t>MÔI TRƯỜNG ĐÔ THỊ GIA LÂM</w:t>
            </w:r>
            <w:r w:rsidR="00934431" w:rsidRPr="00E22E85">
              <w:rPr>
                <w:rFonts w:ascii="Times New Roman" w:hAnsi="Times New Roman" w:cs="Times New Roman"/>
                <w:b/>
                <w:sz w:val="24"/>
                <w:szCs w:val="24"/>
              </w:rPr>
              <w:t xml:space="preserve"> </w:t>
            </w:r>
            <w:r w:rsidRPr="00E22E85">
              <w:rPr>
                <w:rFonts w:ascii="Times New Roman" w:hAnsi="Times New Roman" w:cs="Times New Roman"/>
                <w:b/>
                <w:sz w:val="24"/>
                <w:szCs w:val="24"/>
              </w:rPr>
              <w:t xml:space="preserve">DO </w:t>
            </w:r>
            <w:r w:rsidR="00442185">
              <w:rPr>
                <w:rFonts w:ascii="Times New Roman" w:hAnsi="Times New Roman" w:cs="Times New Roman"/>
                <w:b/>
                <w:sz w:val="24"/>
                <w:szCs w:val="24"/>
              </w:rPr>
              <w:t>CÔNG TY TNHH MTV MÔI TRƯỜNG ĐÔ THỊ HÀ NỘI</w:t>
            </w:r>
            <w:r w:rsidRPr="00E22E85">
              <w:rPr>
                <w:rFonts w:ascii="Times New Roman" w:hAnsi="Times New Roman" w:cs="Times New Roman"/>
                <w:b/>
                <w:sz w:val="24"/>
                <w:szCs w:val="24"/>
              </w:rPr>
              <w:t xml:space="preserve"> SỞ HỮU</w:t>
            </w:r>
          </w:p>
        </w:tc>
        <w:tc>
          <w:tcPr>
            <w:tcW w:w="2059" w:type="dxa"/>
            <w:vAlign w:val="center"/>
          </w:tcPr>
          <w:p w14:paraId="281EFCE9" w14:textId="46CE7A76" w:rsidR="00A9703D" w:rsidRPr="00782774" w:rsidRDefault="00442185" w:rsidP="001A700A">
            <w:pPr>
              <w:spacing w:line="276" w:lineRule="auto"/>
              <w:outlineLvl w:val="0"/>
              <w:rPr>
                <w:rFonts w:ascii="Times New Roman" w:eastAsia="Times New Roman" w:hAnsi="Times New Roman" w:cs="Times New Roman"/>
                <w:b/>
                <w:bCs/>
                <w:caps/>
                <w:kern w:val="36"/>
                <w:sz w:val="24"/>
                <w:szCs w:val="24"/>
              </w:rPr>
            </w:pPr>
            <w:r>
              <w:rPr>
                <w:noProof/>
              </w:rPr>
              <w:drawing>
                <wp:anchor distT="0" distB="0" distL="114300" distR="114300" simplePos="0" relativeHeight="251661312" behindDoc="0" locked="0" layoutInCell="1" allowOverlap="1" wp14:anchorId="2F240664" wp14:editId="582CE9C3">
                  <wp:simplePos x="0" y="0"/>
                  <wp:positionH relativeFrom="column">
                    <wp:posOffset>230505</wp:posOffset>
                  </wp:positionH>
                  <wp:positionV relativeFrom="paragraph">
                    <wp:posOffset>-11430</wp:posOffset>
                  </wp:positionV>
                  <wp:extent cx="719455" cy="719455"/>
                  <wp:effectExtent l="0" t="0" r="4445" b="4445"/>
                  <wp:wrapNone/>
                  <wp:docPr id="1378575891" name="Picture 1" descr="Trang chủ - CÔNG TY TNHH MTV MÔI TRƯỜNG ĐÔ THỊ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g chủ - CÔNG TY TNHH MTV MÔI TRƯỜNG ĐÔ THỊ HÀ NỘ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4EC0DFF" w14:textId="74064B8A" w:rsidR="00A4534D" w:rsidRPr="00DE7E35" w:rsidRDefault="00A4534D" w:rsidP="00D536FB">
      <w:pPr>
        <w:spacing w:before="120" w:after="0" w:line="276" w:lineRule="auto"/>
        <w:jc w:val="both"/>
        <w:rPr>
          <w:rFonts w:ascii="Times New Roman" w:hAnsi="Times New Roman"/>
          <w:sz w:val="24"/>
          <w:szCs w:val="24"/>
          <w:lang w:val="nl-NL"/>
        </w:rPr>
      </w:pPr>
      <w:r w:rsidRPr="00DE7E35">
        <w:rPr>
          <w:rFonts w:ascii="Times New Roman" w:hAnsi="Times New Roman"/>
          <w:sz w:val="24"/>
          <w:szCs w:val="24"/>
          <w:lang w:val="nl-NL"/>
        </w:rPr>
        <w:t xml:space="preserve">Căn cứ </w:t>
      </w:r>
      <w:bookmarkStart w:id="0" w:name="_Hlk207036347"/>
      <w:r w:rsidR="004E4C8E" w:rsidRPr="00DE7E35">
        <w:rPr>
          <w:rFonts w:ascii="Times New Roman" w:hAnsi="Times New Roman"/>
          <w:iCs/>
          <w:sz w:val="24"/>
          <w:szCs w:val="24"/>
          <w:lang w:val="fr-FR"/>
        </w:rPr>
        <w:t xml:space="preserve">Nghị quyết số 104/NQ-HĐTV </w:t>
      </w:r>
      <w:r w:rsidR="00310B99" w:rsidRPr="00DE7E35">
        <w:rPr>
          <w:rFonts w:ascii="Times New Roman" w:hAnsi="Times New Roman"/>
          <w:sz w:val="24"/>
          <w:szCs w:val="24"/>
          <w:lang w:val="nl-NL"/>
        </w:rPr>
        <w:t xml:space="preserve">ngày </w:t>
      </w:r>
      <w:r w:rsidR="00FB127B" w:rsidRPr="00DE7E35">
        <w:rPr>
          <w:rFonts w:ascii="Times New Roman" w:hAnsi="Times New Roman"/>
          <w:sz w:val="24"/>
          <w:szCs w:val="24"/>
          <w:lang w:val="nl-NL"/>
        </w:rPr>
        <w:t>25/08</w:t>
      </w:r>
      <w:r w:rsidR="00310B99" w:rsidRPr="00DE7E35">
        <w:rPr>
          <w:rFonts w:ascii="Times New Roman" w:hAnsi="Times New Roman"/>
          <w:sz w:val="24"/>
          <w:szCs w:val="24"/>
          <w:lang w:val="nl-NL"/>
        </w:rPr>
        <w:t>/202</w:t>
      </w:r>
      <w:r w:rsidR="00934431" w:rsidRPr="00DE7E35">
        <w:rPr>
          <w:rFonts w:ascii="Times New Roman" w:hAnsi="Times New Roman"/>
          <w:sz w:val="24"/>
          <w:szCs w:val="24"/>
          <w:lang w:val="nl-NL"/>
        </w:rPr>
        <w:t>6</w:t>
      </w:r>
      <w:r w:rsidR="00310B99" w:rsidRPr="00DE7E35">
        <w:rPr>
          <w:rFonts w:ascii="Times New Roman" w:hAnsi="Times New Roman"/>
          <w:sz w:val="24"/>
          <w:szCs w:val="24"/>
          <w:lang w:val="nl-NL"/>
        </w:rPr>
        <w:t xml:space="preserve"> </w:t>
      </w:r>
      <w:bookmarkEnd w:id="0"/>
      <w:r w:rsidR="00310B99" w:rsidRPr="00DE7E35">
        <w:rPr>
          <w:rFonts w:ascii="Times New Roman" w:hAnsi="Times New Roman"/>
          <w:sz w:val="24"/>
          <w:szCs w:val="24"/>
          <w:lang w:val="nl-NL"/>
        </w:rPr>
        <w:t xml:space="preserve">của Hội đồng thành viên </w:t>
      </w:r>
      <w:r w:rsidR="005544E6" w:rsidRPr="00DE7E35">
        <w:rPr>
          <w:rFonts w:ascii="Times New Roman" w:hAnsi="Times New Roman"/>
          <w:sz w:val="24"/>
          <w:szCs w:val="24"/>
          <w:lang w:val="nl-NL"/>
        </w:rPr>
        <w:t xml:space="preserve">Công ty TNHH MTV Môi trường Đô thị Hà Nội </w:t>
      </w:r>
      <w:r w:rsidR="00310B99" w:rsidRPr="00DE7E35">
        <w:rPr>
          <w:rFonts w:ascii="Times New Roman" w:hAnsi="Times New Roman"/>
          <w:sz w:val="24"/>
          <w:szCs w:val="24"/>
          <w:lang w:val="nl-NL"/>
        </w:rPr>
        <w:t xml:space="preserve">về việc </w:t>
      </w:r>
      <w:r w:rsidR="00FE51C2" w:rsidRPr="00DE7E35">
        <w:rPr>
          <w:rFonts w:ascii="Times New Roman" w:hAnsi="Times New Roman"/>
          <w:sz w:val="24"/>
          <w:szCs w:val="24"/>
          <w:lang w:val="nl-NL"/>
        </w:rPr>
        <w:t>phê duyệt xác định phần vốn góp, phương án chuyển nhượng vốn của Công ty TNHH MTV Môi trường Hà Nội sở hữu tại Công ty cổ phần Môi trường Đô thị Gia Lâm thời điểm 31/12/2025</w:t>
      </w:r>
      <w:r w:rsidRPr="00DE7E35">
        <w:rPr>
          <w:rFonts w:ascii="Times New Roman" w:hAnsi="Times New Roman"/>
          <w:sz w:val="24"/>
          <w:szCs w:val="24"/>
          <w:lang w:val="nl-NL"/>
        </w:rPr>
        <w:t>.</w:t>
      </w:r>
    </w:p>
    <w:p w14:paraId="1EE1D5EB" w14:textId="0E8709C0" w:rsidR="00753334" w:rsidRPr="00DE7E35" w:rsidRDefault="00B832FB" w:rsidP="00837ED2">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hAnsi="Times New Roman" w:cs="Times New Roman"/>
          <w:sz w:val="24"/>
          <w:szCs w:val="24"/>
        </w:rPr>
        <w:t>Chủ sở hữu vốn chuyển nhượng</w:t>
      </w:r>
      <w:r w:rsidR="00EA45B5" w:rsidRPr="00DE7E35">
        <w:rPr>
          <w:rFonts w:ascii="Times New Roman" w:eastAsia="Times New Roman" w:hAnsi="Times New Roman" w:cs="Times New Roman"/>
          <w:sz w:val="24"/>
          <w:szCs w:val="24"/>
        </w:rPr>
        <w:t xml:space="preserve">: </w:t>
      </w:r>
      <w:r w:rsidR="00FE51C2" w:rsidRPr="00DE7E35">
        <w:rPr>
          <w:rFonts w:ascii="Times New Roman" w:eastAsia="Times New Roman" w:hAnsi="Times New Roman" w:cs="Times New Roman"/>
          <w:b/>
          <w:bCs/>
          <w:caps/>
          <w:kern w:val="36"/>
          <w:sz w:val="24"/>
          <w:szCs w:val="24"/>
        </w:rPr>
        <w:t>CÔNG TY TNHH MTV MÔI TRƯỜNG ĐÔ THỊ HÀ NỘI</w:t>
      </w:r>
    </w:p>
    <w:p w14:paraId="58D84999" w14:textId="26779524" w:rsidR="00753334" w:rsidRPr="00DE7E35" w:rsidRDefault="00EA45B5"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Địa chỉ: </w:t>
      </w:r>
      <w:bookmarkStart w:id="1" w:name="_Hlk207036963"/>
      <w:r w:rsidR="006A125D" w:rsidRPr="00DE7E35">
        <w:rPr>
          <w:rFonts w:ascii="Times New Roman" w:eastAsia="Times New Roman" w:hAnsi="Times New Roman" w:cs="Times New Roman"/>
          <w:sz w:val="24"/>
          <w:szCs w:val="24"/>
        </w:rPr>
        <w:t xml:space="preserve">Số </w:t>
      </w:r>
      <w:bookmarkEnd w:id="1"/>
      <w:r w:rsidR="006A125D" w:rsidRPr="00DE7E35">
        <w:rPr>
          <w:rFonts w:ascii="Times New Roman" w:eastAsia="Times New Roman" w:hAnsi="Times New Roman" w:cs="Times New Roman"/>
          <w:sz w:val="24"/>
          <w:szCs w:val="24"/>
        </w:rPr>
        <w:t>282 Kim Mã, phường Ngọc Hà, Thành phố Hà Nội</w:t>
      </w:r>
    </w:p>
    <w:p w14:paraId="7C8C5961" w14:textId="1D6251C8" w:rsidR="00753334" w:rsidRPr="00DE7E35" w:rsidRDefault="00806A3D"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Điện thoại: </w:t>
      </w:r>
      <w:r w:rsidR="008315CF" w:rsidRPr="00DE7E35">
        <w:rPr>
          <w:rFonts w:ascii="Times New Roman" w:eastAsia="Times New Roman" w:hAnsi="Times New Roman" w:cs="Times New Roman"/>
          <w:sz w:val="24"/>
          <w:szCs w:val="24"/>
        </w:rPr>
        <w:t>(84.24)3.8232565/ (84.24) 38454807</w:t>
      </w:r>
      <w:r w:rsidR="008315CF" w:rsidRPr="00DE7E35">
        <w:rPr>
          <w:rFonts w:ascii="Times New Roman" w:eastAsia="Times New Roman" w:hAnsi="Times New Roman" w:cs="Times New Roman"/>
          <w:sz w:val="24"/>
          <w:szCs w:val="24"/>
        </w:rPr>
        <w:tab/>
        <w:t xml:space="preserve">Fax: </w:t>
      </w:r>
      <w:r w:rsidR="008A6780" w:rsidRPr="00DE7E35">
        <w:rPr>
          <w:rFonts w:ascii="Times New Roman" w:eastAsia="Times New Roman" w:hAnsi="Times New Roman" w:cs="Times New Roman"/>
          <w:sz w:val="24"/>
          <w:szCs w:val="24"/>
        </w:rPr>
        <w:t>(84.24)37478236</w:t>
      </w:r>
      <w:r w:rsidRPr="00DE7E35">
        <w:rPr>
          <w:rFonts w:ascii="Times New Roman" w:eastAsia="Times New Roman" w:hAnsi="Times New Roman" w:cs="Times New Roman"/>
          <w:sz w:val="24"/>
          <w:szCs w:val="24"/>
        </w:rPr>
        <w:t>              </w:t>
      </w:r>
    </w:p>
    <w:p w14:paraId="2F4DE689" w14:textId="4F62F530" w:rsidR="00753334" w:rsidRPr="00DE7E35" w:rsidRDefault="00B832FB" w:rsidP="00837ED2">
      <w:pPr>
        <w:pStyle w:val="ListParagraph"/>
        <w:numPr>
          <w:ilvl w:val="0"/>
          <w:numId w:val="1"/>
        </w:numPr>
        <w:spacing w:after="0" w:line="276" w:lineRule="auto"/>
        <w:ind w:left="284" w:hanging="284"/>
        <w:jc w:val="both"/>
        <w:rPr>
          <w:rFonts w:ascii="Times New Roman" w:eastAsia="Times New Roman" w:hAnsi="Times New Roman" w:cs="Times New Roman"/>
          <w:b/>
          <w:sz w:val="24"/>
          <w:szCs w:val="24"/>
        </w:rPr>
      </w:pPr>
      <w:r w:rsidRPr="00DE7E35">
        <w:rPr>
          <w:rFonts w:ascii="Times New Roman" w:hAnsi="Times New Roman" w:cs="Times New Roman"/>
          <w:sz w:val="24"/>
          <w:szCs w:val="24"/>
        </w:rPr>
        <w:t xml:space="preserve">Doanh nghiệp có </w:t>
      </w:r>
      <w:r w:rsidR="000B15C7" w:rsidRPr="00DE7E35">
        <w:rPr>
          <w:rFonts w:ascii="Times New Roman" w:hAnsi="Times New Roman" w:cs="Times New Roman"/>
          <w:sz w:val="24"/>
          <w:szCs w:val="24"/>
        </w:rPr>
        <w:t>cổ phần</w:t>
      </w:r>
      <w:r w:rsidRPr="00DE7E35">
        <w:rPr>
          <w:rFonts w:ascii="Times New Roman" w:hAnsi="Times New Roman" w:cs="Times New Roman"/>
          <w:sz w:val="24"/>
          <w:szCs w:val="24"/>
        </w:rPr>
        <w:t xml:space="preserve"> chuyển nhượng</w:t>
      </w:r>
      <w:r w:rsidR="00EA45B5" w:rsidRPr="00DE7E35">
        <w:rPr>
          <w:rFonts w:ascii="Times New Roman" w:eastAsia="Times New Roman" w:hAnsi="Times New Roman" w:cs="Times New Roman"/>
          <w:sz w:val="24"/>
          <w:szCs w:val="24"/>
        </w:rPr>
        <w:t xml:space="preserve">: </w:t>
      </w:r>
      <w:r w:rsidR="00D70C2C" w:rsidRPr="00DE7E35">
        <w:rPr>
          <w:rFonts w:ascii="Times New Roman" w:eastAsia="Times New Roman" w:hAnsi="Times New Roman" w:cs="Times New Roman"/>
          <w:b/>
          <w:bCs/>
          <w:caps/>
          <w:kern w:val="36"/>
          <w:sz w:val="24"/>
          <w:szCs w:val="24"/>
        </w:rPr>
        <w:t xml:space="preserve">CÔNG TY CỔ PHẦN </w:t>
      </w:r>
      <w:r w:rsidR="008A6780" w:rsidRPr="00DE7E35">
        <w:rPr>
          <w:rFonts w:ascii="Times New Roman" w:eastAsia="Times New Roman" w:hAnsi="Times New Roman" w:cs="Times New Roman"/>
          <w:b/>
          <w:bCs/>
          <w:caps/>
          <w:kern w:val="36"/>
          <w:sz w:val="24"/>
          <w:szCs w:val="24"/>
        </w:rPr>
        <w:t>MÔI TRƯỜNG ĐÔ THỊ GIA LÂM</w:t>
      </w:r>
    </w:p>
    <w:p w14:paraId="601C4831" w14:textId="60604F71" w:rsidR="00E125DD" w:rsidRPr="00DE7E35" w:rsidRDefault="00E125DD" w:rsidP="00A10BA1">
      <w:pPr>
        <w:pStyle w:val="ListParagraph"/>
        <w:numPr>
          <w:ilvl w:val="0"/>
          <w:numId w:val="2"/>
        </w:numPr>
        <w:spacing w:after="0" w:line="276" w:lineRule="auto"/>
        <w:ind w:left="720" w:right="-177"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Mã chứng khoán: EGL (tại sàn UPCOM)</w:t>
      </w:r>
    </w:p>
    <w:p w14:paraId="5A91D8D4" w14:textId="4D44B68E" w:rsidR="00753334" w:rsidRPr="00DE7E35" w:rsidRDefault="00EA45B5" w:rsidP="00A10BA1">
      <w:pPr>
        <w:pStyle w:val="ListParagraph"/>
        <w:numPr>
          <w:ilvl w:val="0"/>
          <w:numId w:val="2"/>
        </w:numPr>
        <w:spacing w:after="0" w:line="276" w:lineRule="auto"/>
        <w:ind w:left="720" w:right="-177"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Địa chỉ: </w:t>
      </w:r>
      <w:r w:rsidR="000139E9" w:rsidRPr="00DE7E35">
        <w:rPr>
          <w:rFonts w:ascii="Times New Roman" w:eastAsia="Times New Roman" w:hAnsi="Times New Roman" w:cs="Times New Roman"/>
          <w:sz w:val="24"/>
          <w:szCs w:val="24"/>
          <w:lang w:val="vi-VN"/>
        </w:rPr>
        <w:t>Số 211 đường Ngọc Lâm, phường Bồ Đề, thành phố Hà Nội</w:t>
      </w:r>
    </w:p>
    <w:p w14:paraId="28382CA9" w14:textId="387FA27D" w:rsidR="00753334" w:rsidRPr="00DE7E35" w:rsidRDefault="00EA45B5"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Điện thoại: </w:t>
      </w:r>
      <w:r w:rsidR="007801D4" w:rsidRPr="00DE7E35">
        <w:rPr>
          <w:rFonts w:ascii="Times New Roman" w:eastAsia="Times New Roman" w:hAnsi="Times New Roman" w:cs="Times New Roman"/>
          <w:sz w:val="24"/>
          <w:szCs w:val="24"/>
          <w:lang w:val="vi-VN"/>
        </w:rPr>
        <w:t>0</w:t>
      </w:r>
      <w:r w:rsidR="007801D4" w:rsidRPr="00DE7E35">
        <w:rPr>
          <w:rFonts w:ascii="Times New Roman" w:eastAsia="Times New Roman" w:hAnsi="Times New Roman" w:cs="Times New Roman"/>
          <w:sz w:val="24"/>
          <w:szCs w:val="24"/>
        </w:rPr>
        <w:t>2</w:t>
      </w:r>
      <w:r w:rsidR="007801D4" w:rsidRPr="00DE7E35">
        <w:rPr>
          <w:rFonts w:ascii="Times New Roman" w:eastAsia="Times New Roman" w:hAnsi="Times New Roman" w:cs="Times New Roman"/>
          <w:sz w:val="24"/>
          <w:szCs w:val="24"/>
          <w:lang w:val="vi-VN"/>
        </w:rPr>
        <w:t>4.3827.3643</w:t>
      </w:r>
      <w:r w:rsidR="0058772E" w:rsidRPr="00DE7E35">
        <w:rPr>
          <w:rFonts w:ascii="Times New Roman" w:eastAsia="Times New Roman" w:hAnsi="Times New Roman" w:cs="Times New Roman"/>
          <w:sz w:val="24"/>
          <w:szCs w:val="24"/>
        </w:rPr>
        <w:t xml:space="preserve">               Fax: </w:t>
      </w:r>
      <w:r w:rsidR="00C1501E" w:rsidRPr="00DE7E35">
        <w:rPr>
          <w:rFonts w:ascii="Times New Roman" w:eastAsia="Times New Roman" w:hAnsi="Times New Roman" w:cs="Times New Roman"/>
          <w:sz w:val="24"/>
          <w:szCs w:val="24"/>
          <w:lang w:val="vi-VN"/>
        </w:rPr>
        <w:t>0</w:t>
      </w:r>
      <w:r w:rsidR="00C1501E" w:rsidRPr="00DE7E35">
        <w:rPr>
          <w:rFonts w:ascii="Times New Roman" w:eastAsia="Times New Roman" w:hAnsi="Times New Roman" w:cs="Times New Roman"/>
          <w:sz w:val="24"/>
          <w:szCs w:val="24"/>
        </w:rPr>
        <w:t>2</w:t>
      </w:r>
      <w:r w:rsidR="00C1501E" w:rsidRPr="00DE7E35">
        <w:rPr>
          <w:rFonts w:ascii="Times New Roman" w:eastAsia="Times New Roman" w:hAnsi="Times New Roman" w:cs="Times New Roman"/>
          <w:sz w:val="24"/>
          <w:szCs w:val="24"/>
          <w:lang w:val="vi-VN"/>
        </w:rPr>
        <w:t>4.3827.3643</w:t>
      </w:r>
    </w:p>
    <w:p w14:paraId="0E161B9A" w14:textId="0A523E43" w:rsidR="00753334" w:rsidRPr="00DE7E35" w:rsidRDefault="00EA45B5"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Ngành nghề kinh doanh</w:t>
      </w:r>
      <w:r w:rsidR="00BD6151" w:rsidRPr="00DE7E35">
        <w:rPr>
          <w:rFonts w:ascii="Times New Roman" w:eastAsia="Times New Roman" w:hAnsi="Times New Roman" w:cs="Times New Roman"/>
          <w:sz w:val="24"/>
          <w:szCs w:val="24"/>
        </w:rPr>
        <w:t xml:space="preserve"> chính</w:t>
      </w:r>
      <w:r w:rsidRPr="00DE7E35">
        <w:rPr>
          <w:rFonts w:ascii="Times New Roman" w:eastAsia="Times New Roman" w:hAnsi="Times New Roman" w:cs="Times New Roman"/>
          <w:sz w:val="24"/>
          <w:szCs w:val="24"/>
        </w:rPr>
        <w:t xml:space="preserve">: </w:t>
      </w:r>
      <w:r w:rsidR="005F6229" w:rsidRPr="00DE7E35">
        <w:rPr>
          <w:rFonts w:ascii="Times New Roman" w:eastAsia="Times New Roman" w:hAnsi="Times New Roman" w:cs="Times New Roman"/>
          <w:sz w:val="24"/>
          <w:szCs w:val="24"/>
        </w:rPr>
        <w:t xml:space="preserve">Thu gom rác thải không độc hại </w:t>
      </w:r>
      <w:r w:rsidR="00CE1994" w:rsidRPr="00DE7E35">
        <w:rPr>
          <w:rFonts w:ascii="Times New Roman" w:eastAsia="Times New Roman" w:hAnsi="Times New Roman" w:cs="Times New Roman"/>
          <w:sz w:val="24"/>
          <w:szCs w:val="24"/>
        </w:rPr>
        <w:t>(</w:t>
      </w:r>
      <w:r w:rsidR="00464B89" w:rsidRPr="00DE7E35">
        <w:rPr>
          <w:rFonts w:ascii="Times New Roman" w:eastAsia="Times New Roman" w:hAnsi="Times New Roman" w:cs="Times New Roman"/>
          <w:sz w:val="24"/>
          <w:szCs w:val="24"/>
        </w:rPr>
        <w:t>M</w:t>
      </w:r>
      <w:r w:rsidR="00CE1994" w:rsidRPr="00DE7E35">
        <w:rPr>
          <w:rFonts w:ascii="Times New Roman" w:eastAsia="Times New Roman" w:hAnsi="Times New Roman" w:cs="Times New Roman"/>
          <w:sz w:val="24"/>
          <w:szCs w:val="24"/>
        </w:rPr>
        <w:t>ã ngành</w:t>
      </w:r>
      <w:r w:rsidR="00464B89" w:rsidRPr="00DE7E35">
        <w:rPr>
          <w:rFonts w:ascii="Times New Roman" w:eastAsia="Times New Roman" w:hAnsi="Times New Roman" w:cs="Times New Roman"/>
          <w:sz w:val="24"/>
          <w:szCs w:val="24"/>
        </w:rPr>
        <w:t xml:space="preserve">: </w:t>
      </w:r>
      <w:r w:rsidR="00BA3105" w:rsidRPr="00DE7E35">
        <w:rPr>
          <w:rFonts w:ascii="Times New Roman" w:eastAsia="Times New Roman" w:hAnsi="Times New Roman" w:cs="Times New Roman"/>
          <w:sz w:val="24"/>
          <w:szCs w:val="24"/>
        </w:rPr>
        <w:t>3811</w:t>
      </w:r>
      <w:r w:rsidR="00464B89" w:rsidRPr="00DE7E35">
        <w:rPr>
          <w:rFonts w:ascii="Times New Roman" w:eastAsia="Times New Roman" w:hAnsi="Times New Roman" w:cs="Times New Roman"/>
          <w:sz w:val="24"/>
          <w:szCs w:val="24"/>
        </w:rPr>
        <w:t>)</w:t>
      </w:r>
    </w:p>
    <w:p w14:paraId="012D8C03" w14:textId="6FA0D3B1" w:rsidR="00753334" w:rsidRPr="00DE7E35" w:rsidRDefault="00EA45B5"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Vốn điều lệ: </w:t>
      </w:r>
      <w:r w:rsidR="00D514E4" w:rsidRPr="00DE7E35">
        <w:rPr>
          <w:rFonts w:ascii="Times New Roman" w:eastAsia="Times New Roman" w:hAnsi="Times New Roman" w:cs="Times New Roman"/>
          <w:sz w:val="24"/>
          <w:szCs w:val="24"/>
        </w:rPr>
        <w:t>76</w:t>
      </w:r>
      <w:r w:rsidR="00C34AB9" w:rsidRPr="00DE7E35">
        <w:rPr>
          <w:rFonts w:ascii="Times New Roman" w:eastAsia="Times New Roman" w:hAnsi="Times New Roman" w:cs="Times New Roman"/>
          <w:sz w:val="24"/>
          <w:szCs w:val="24"/>
        </w:rPr>
        <w:t xml:space="preserve">.000.000.000 </w:t>
      </w:r>
      <w:r w:rsidR="00310B99" w:rsidRPr="00DE7E35">
        <w:rPr>
          <w:rFonts w:ascii="Times New Roman" w:eastAsia="Times New Roman" w:hAnsi="Times New Roman" w:cs="Times New Roman"/>
          <w:sz w:val="24"/>
          <w:szCs w:val="24"/>
        </w:rPr>
        <w:t>đồng (</w:t>
      </w:r>
      <w:r w:rsidR="00D514E4" w:rsidRPr="00DE7E35">
        <w:rPr>
          <w:rFonts w:ascii="Times New Roman" w:eastAsia="Times New Roman" w:hAnsi="Times New Roman" w:cs="Times New Roman"/>
          <w:sz w:val="24"/>
          <w:szCs w:val="24"/>
        </w:rPr>
        <w:t>Bảy mươi sáu</w:t>
      </w:r>
      <w:r w:rsidR="00C34AB9" w:rsidRPr="00DE7E35">
        <w:rPr>
          <w:rFonts w:ascii="Times New Roman" w:eastAsia="Times New Roman" w:hAnsi="Times New Roman" w:cs="Times New Roman"/>
          <w:sz w:val="24"/>
          <w:szCs w:val="24"/>
        </w:rPr>
        <w:t xml:space="preserve"> tỷ đồng</w:t>
      </w:r>
      <w:r w:rsidR="00310B99" w:rsidRPr="00DE7E35">
        <w:rPr>
          <w:rFonts w:ascii="Times New Roman" w:eastAsia="Times New Roman" w:hAnsi="Times New Roman" w:cs="Times New Roman"/>
          <w:sz w:val="24"/>
          <w:szCs w:val="24"/>
        </w:rPr>
        <w:t>)</w:t>
      </w:r>
    </w:p>
    <w:p w14:paraId="4B60F0E2" w14:textId="35C69F7B" w:rsidR="00753334" w:rsidRPr="00DE7E35" w:rsidRDefault="00EA45B5"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Vốn</w:t>
      </w:r>
      <w:r w:rsidR="00B832FB" w:rsidRPr="00DE7E35">
        <w:rPr>
          <w:rFonts w:ascii="Times New Roman" w:eastAsia="Times New Roman" w:hAnsi="Times New Roman" w:cs="Times New Roman"/>
          <w:sz w:val="24"/>
          <w:szCs w:val="24"/>
        </w:rPr>
        <w:t xml:space="preserve"> điều lệ</w:t>
      </w:r>
      <w:r w:rsidRPr="00DE7E35">
        <w:rPr>
          <w:rFonts w:ascii="Times New Roman" w:eastAsia="Times New Roman" w:hAnsi="Times New Roman" w:cs="Times New Roman"/>
          <w:sz w:val="24"/>
          <w:szCs w:val="24"/>
        </w:rPr>
        <w:t xml:space="preserve"> thực góp</w:t>
      </w:r>
      <w:r w:rsidR="00310B99" w:rsidRPr="00DE7E35">
        <w:rPr>
          <w:rFonts w:ascii="Times New Roman" w:eastAsia="Times New Roman" w:hAnsi="Times New Roman" w:cs="Times New Roman"/>
          <w:sz w:val="24"/>
          <w:szCs w:val="24"/>
        </w:rPr>
        <w:t xml:space="preserve">: </w:t>
      </w:r>
      <w:r w:rsidR="00C16B0F" w:rsidRPr="00DE7E35">
        <w:rPr>
          <w:rFonts w:ascii="Times New Roman" w:eastAsia="Times New Roman" w:hAnsi="Times New Roman" w:cs="Times New Roman"/>
          <w:sz w:val="24"/>
          <w:szCs w:val="24"/>
        </w:rPr>
        <w:t xml:space="preserve">76.000.000.000 đồng (Bảy mươi sáu tỷ </w:t>
      </w:r>
      <w:r w:rsidR="00C34AB9" w:rsidRPr="00DE7E35">
        <w:rPr>
          <w:rFonts w:ascii="Times New Roman" w:eastAsia="Times New Roman" w:hAnsi="Times New Roman" w:cs="Times New Roman"/>
          <w:sz w:val="24"/>
          <w:szCs w:val="24"/>
        </w:rPr>
        <w:t>đồng</w:t>
      </w:r>
      <w:r w:rsidR="00310B99" w:rsidRPr="00DE7E35">
        <w:rPr>
          <w:rFonts w:ascii="Times New Roman" w:eastAsia="Times New Roman" w:hAnsi="Times New Roman" w:cs="Times New Roman"/>
          <w:sz w:val="24"/>
          <w:szCs w:val="24"/>
        </w:rPr>
        <w:t>)</w:t>
      </w:r>
    </w:p>
    <w:p w14:paraId="6105E4DE" w14:textId="69D49AC2" w:rsidR="00753334" w:rsidRPr="00DE7E35" w:rsidRDefault="00EA45B5" w:rsidP="000868A6">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Điều kiện tham dự đấu giá:</w:t>
      </w:r>
      <w:r w:rsidR="005A1105" w:rsidRPr="00DE7E35">
        <w:rPr>
          <w:rFonts w:ascii="Times New Roman" w:eastAsia="Times New Roman" w:hAnsi="Times New Roman" w:cs="Times New Roman"/>
          <w:sz w:val="24"/>
          <w:szCs w:val="24"/>
        </w:rPr>
        <w:t xml:space="preserve"> </w:t>
      </w:r>
      <w:r w:rsidR="00310B99" w:rsidRPr="00DE7E35">
        <w:rPr>
          <w:rFonts w:ascii="Times New Roman" w:eastAsia="Times New Roman" w:hAnsi="Times New Roman" w:cs="Times New Roman"/>
          <w:sz w:val="24"/>
          <w:szCs w:val="24"/>
        </w:rPr>
        <w:t xml:space="preserve">Tất cả các nhà đầu tư đáp ứng các điều kiện theo quy định tại Quy chế </w:t>
      </w:r>
      <w:r w:rsidR="00357CFB" w:rsidRPr="00DE7E35">
        <w:rPr>
          <w:rFonts w:ascii="Times New Roman" w:eastAsia="Times New Roman" w:hAnsi="Times New Roman" w:cs="Times New Roman"/>
          <w:sz w:val="24"/>
          <w:szCs w:val="24"/>
        </w:rPr>
        <w:t xml:space="preserve">bán </w:t>
      </w:r>
      <w:r w:rsidR="00310B99" w:rsidRPr="00DE7E35">
        <w:rPr>
          <w:rFonts w:ascii="Times New Roman" w:eastAsia="Times New Roman" w:hAnsi="Times New Roman" w:cs="Times New Roman"/>
          <w:sz w:val="24"/>
          <w:szCs w:val="24"/>
        </w:rPr>
        <w:t xml:space="preserve">đấu giá cổ phần của Công ty Cổ phần </w:t>
      </w:r>
      <w:r w:rsidR="00EE3DA7" w:rsidRPr="00DE7E35">
        <w:rPr>
          <w:rFonts w:ascii="Times New Roman" w:eastAsia="Times New Roman" w:hAnsi="Times New Roman" w:cs="Times New Roman"/>
          <w:sz w:val="24"/>
          <w:szCs w:val="24"/>
        </w:rPr>
        <w:t>Môi trường Đô thị Gia Lâm</w:t>
      </w:r>
      <w:r w:rsidR="00C34AB9" w:rsidRPr="00DE7E35">
        <w:rPr>
          <w:rFonts w:ascii="Times New Roman" w:eastAsia="Times New Roman" w:hAnsi="Times New Roman" w:cs="Times New Roman"/>
          <w:sz w:val="24"/>
          <w:szCs w:val="24"/>
        </w:rPr>
        <w:t xml:space="preserve"> </w:t>
      </w:r>
      <w:r w:rsidR="00310B99" w:rsidRPr="00DE7E35">
        <w:rPr>
          <w:rFonts w:ascii="Times New Roman" w:eastAsia="Times New Roman" w:hAnsi="Times New Roman" w:cs="Times New Roman"/>
          <w:sz w:val="24"/>
          <w:szCs w:val="24"/>
        </w:rPr>
        <w:t xml:space="preserve">do </w:t>
      </w:r>
      <w:r w:rsidR="00EE3DA7" w:rsidRPr="00DE7E35">
        <w:rPr>
          <w:rFonts w:ascii="Times New Roman" w:eastAsia="Times New Roman" w:hAnsi="Times New Roman" w:cs="Times New Roman"/>
          <w:sz w:val="24"/>
          <w:szCs w:val="24"/>
        </w:rPr>
        <w:t xml:space="preserve">Công ty TNHH MTV Môi trường đô thị Hà Nội </w:t>
      </w:r>
      <w:r w:rsidR="00310B99" w:rsidRPr="00DE7E35">
        <w:rPr>
          <w:rFonts w:ascii="Times New Roman" w:eastAsia="Times New Roman" w:hAnsi="Times New Roman" w:cs="Times New Roman"/>
          <w:sz w:val="24"/>
          <w:szCs w:val="24"/>
        </w:rPr>
        <w:t>sở hữu</w:t>
      </w:r>
      <w:r w:rsidRPr="00DE7E35">
        <w:rPr>
          <w:rFonts w:ascii="Times New Roman" w:eastAsia="Times New Roman" w:hAnsi="Times New Roman" w:cs="Times New Roman"/>
          <w:sz w:val="24"/>
          <w:szCs w:val="24"/>
        </w:rPr>
        <w:t>.</w:t>
      </w:r>
    </w:p>
    <w:p w14:paraId="3A2A0AFD" w14:textId="15944D89" w:rsidR="00C24D24" w:rsidRPr="00DE7E35" w:rsidRDefault="00C24D24" w:rsidP="000F288B">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Tổ chức tư vấn</w:t>
      </w:r>
      <w:r w:rsidR="00A05247" w:rsidRPr="00DE7E35">
        <w:rPr>
          <w:rFonts w:ascii="Times New Roman" w:eastAsia="Times New Roman" w:hAnsi="Times New Roman" w:cs="Times New Roman"/>
          <w:sz w:val="24"/>
          <w:szCs w:val="24"/>
        </w:rPr>
        <w:t xml:space="preserve"> bán đấu giá</w:t>
      </w:r>
      <w:r w:rsidRPr="00DE7E35">
        <w:rPr>
          <w:rFonts w:ascii="Times New Roman" w:eastAsia="Times New Roman" w:hAnsi="Times New Roman" w:cs="Times New Roman"/>
          <w:sz w:val="24"/>
          <w:szCs w:val="24"/>
        </w:rPr>
        <w:t xml:space="preserve">: Công ty cổ phần Chứng khoán </w:t>
      </w:r>
      <w:r w:rsidR="005047E6" w:rsidRPr="00DE7E35">
        <w:rPr>
          <w:rFonts w:ascii="Times New Roman" w:eastAsia="Times New Roman" w:hAnsi="Times New Roman" w:cs="Times New Roman"/>
          <w:sz w:val="24"/>
          <w:szCs w:val="24"/>
        </w:rPr>
        <w:t>UP</w:t>
      </w:r>
    </w:p>
    <w:p w14:paraId="79F46CCA" w14:textId="6D16243D" w:rsidR="005A1105" w:rsidRPr="00DE7E35" w:rsidRDefault="00EA45B5" w:rsidP="000F288B">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Cổ </w:t>
      </w:r>
      <w:r w:rsidRPr="00DE7E35">
        <w:rPr>
          <w:rFonts w:ascii="Times New Roman" w:hAnsi="Times New Roman"/>
          <w:sz w:val="24"/>
          <w:szCs w:val="24"/>
          <w:lang w:val="es-ES"/>
        </w:rPr>
        <w:t>phần</w:t>
      </w:r>
      <w:r w:rsidRPr="00DE7E35">
        <w:rPr>
          <w:rFonts w:ascii="Times New Roman" w:eastAsia="Times New Roman" w:hAnsi="Times New Roman" w:cs="Times New Roman"/>
          <w:sz w:val="24"/>
          <w:szCs w:val="24"/>
        </w:rPr>
        <w:t xml:space="preserve"> </w:t>
      </w:r>
      <w:r w:rsidR="002A2377" w:rsidRPr="00DE7E35">
        <w:rPr>
          <w:rFonts w:ascii="Times New Roman" w:eastAsia="Times New Roman" w:hAnsi="Times New Roman" w:cs="Times New Roman"/>
          <w:sz w:val="24"/>
          <w:szCs w:val="24"/>
        </w:rPr>
        <w:t xml:space="preserve">bán </w:t>
      </w:r>
      <w:r w:rsidRPr="00DE7E35">
        <w:rPr>
          <w:rFonts w:ascii="Times New Roman" w:eastAsia="Times New Roman" w:hAnsi="Times New Roman" w:cs="Times New Roman"/>
          <w:sz w:val="24"/>
          <w:szCs w:val="24"/>
        </w:rPr>
        <w:t>đấu giá:</w:t>
      </w:r>
    </w:p>
    <w:p w14:paraId="30FE7C44" w14:textId="0773FCE3" w:rsidR="005A1105" w:rsidRPr="00DE7E35" w:rsidRDefault="00EA45B5"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Loại cổ phần chào bán: Cổ phần phổ thông</w:t>
      </w:r>
      <w:r w:rsidR="00D43634" w:rsidRPr="00DE7E35">
        <w:rPr>
          <w:rFonts w:ascii="Times New Roman" w:eastAsia="Times New Roman" w:hAnsi="Times New Roman" w:cs="Times New Roman"/>
          <w:sz w:val="24"/>
          <w:szCs w:val="24"/>
        </w:rPr>
        <w:tab/>
      </w:r>
      <w:r w:rsidR="00D43634" w:rsidRPr="00DE7E35">
        <w:rPr>
          <w:rFonts w:ascii="Times New Roman" w:eastAsia="Times New Roman" w:hAnsi="Times New Roman" w:cs="Times New Roman"/>
          <w:sz w:val="24"/>
          <w:szCs w:val="24"/>
        </w:rPr>
        <w:tab/>
        <w:t>Mệnh giá: 1</w:t>
      </w:r>
      <w:r w:rsidR="00AC539B" w:rsidRPr="00DE7E35">
        <w:rPr>
          <w:rFonts w:ascii="Times New Roman" w:eastAsia="Times New Roman" w:hAnsi="Times New Roman" w:cs="Times New Roman"/>
          <w:sz w:val="24"/>
          <w:szCs w:val="24"/>
        </w:rPr>
        <w:t>0</w:t>
      </w:r>
      <w:r w:rsidR="00D43634" w:rsidRPr="00DE7E35">
        <w:rPr>
          <w:rFonts w:ascii="Times New Roman" w:eastAsia="Times New Roman" w:hAnsi="Times New Roman" w:cs="Times New Roman"/>
          <w:sz w:val="24"/>
          <w:szCs w:val="24"/>
        </w:rPr>
        <w:t>.000 đồng/cổ phần    </w:t>
      </w:r>
    </w:p>
    <w:p w14:paraId="2DF21259" w14:textId="652037DB" w:rsidR="005A1105" w:rsidRPr="00DE7E35" w:rsidRDefault="00C613A9"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Số lượng c</w:t>
      </w:r>
      <w:r w:rsidR="00C23816" w:rsidRPr="00DE7E35">
        <w:rPr>
          <w:rFonts w:ascii="Times New Roman" w:eastAsia="Times New Roman" w:hAnsi="Times New Roman" w:cs="Times New Roman"/>
          <w:sz w:val="24"/>
          <w:szCs w:val="24"/>
        </w:rPr>
        <w:t>ổ phần</w:t>
      </w:r>
      <w:r w:rsidRPr="00DE7E35">
        <w:rPr>
          <w:rFonts w:ascii="Times New Roman" w:eastAsia="Times New Roman" w:hAnsi="Times New Roman" w:cs="Times New Roman"/>
          <w:sz w:val="24"/>
          <w:szCs w:val="24"/>
        </w:rPr>
        <w:t xml:space="preserve"> </w:t>
      </w:r>
      <w:r w:rsidR="007D3346" w:rsidRPr="00DE7E35">
        <w:rPr>
          <w:rFonts w:ascii="Times New Roman" w:eastAsia="Times New Roman" w:hAnsi="Times New Roman" w:cs="Times New Roman"/>
          <w:sz w:val="24"/>
          <w:szCs w:val="24"/>
        </w:rPr>
        <w:t>bán đấu giá</w:t>
      </w:r>
      <w:r w:rsidR="00EA45B5" w:rsidRPr="00DE7E35">
        <w:rPr>
          <w:rFonts w:ascii="Times New Roman" w:eastAsia="Times New Roman" w:hAnsi="Times New Roman" w:cs="Times New Roman"/>
          <w:sz w:val="24"/>
          <w:szCs w:val="24"/>
        </w:rPr>
        <w:t xml:space="preserve">: </w:t>
      </w:r>
      <w:r w:rsidR="00631BB3" w:rsidRPr="00DE7E35">
        <w:rPr>
          <w:rFonts w:ascii="Times New Roman" w:eastAsia="Times New Roman" w:hAnsi="Times New Roman" w:cs="Times New Roman"/>
          <w:sz w:val="24"/>
          <w:szCs w:val="24"/>
        </w:rPr>
        <w:t xml:space="preserve">2.128.000 </w:t>
      </w:r>
      <w:r w:rsidR="00310B99" w:rsidRPr="00DE7E35">
        <w:rPr>
          <w:rFonts w:ascii="Times New Roman" w:eastAsia="Times New Roman" w:hAnsi="Times New Roman" w:cs="Times New Roman"/>
          <w:sz w:val="24"/>
          <w:szCs w:val="24"/>
        </w:rPr>
        <w:t>cổ phần (</w:t>
      </w:r>
      <w:r w:rsidR="00AC539B" w:rsidRPr="00DE7E35">
        <w:rPr>
          <w:rFonts w:ascii="Times New Roman" w:eastAsia="Times New Roman" w:hAnsi="Times New Roman" w:cs="Times New Roman"/>
          <w:sz w:val="24"/>
          <w:szCs w:val="24"/>
        </w:rPr>
        <w:t xml:space="preserve"> tương đư</w:t>
      </w:r>
      <w:r w:rsidR="000A7A2A" w:rsidRPr="00DE7E35">
        <w:rPr>
          <w:rFonts w:ascii="Times New Roman" w:eastAsia="Times New Roman" w:hAnsi="Times New Roman" w:cs="Times New Roman"/>
          <w:sz w:val="24"/>
          <w:szCs w:val="24"/>
        </w:rPr>
        <w:t>ơ</w:t>
      </w:r>
      <w:r w:rsidR="00AC539B" w:rsidRPr="00DE7E35">
        <w:rPr>
          <w:rFonts w:ascii="Times New Roman" w:eastAsia="Times New Roman" w:hAnsi="Times New Roman" w:cs="Times New Roman"/>
          <w:sz w:val="24"/>
          <w:szCs w:val="24"/>
        </w:rPr>
        <w:t xml:space="preserve">ng </w:t>
      </w:r>
      <w:r w:rsidR="00631BB3" w:rsidRPr="00DE7E35">
        <w:rPr>
          <w:rFonts w:ascii="Times New Roman" w:eastAsia="Times New Roman" w:hAnsi="Times New Roman" w:cs="Times New Roman"/>
          <w:sz w:val="24"/>
          <w:szCs w:val="24"/>
        </w:rPr>
        <w:t>28,0</w:t>
      </w:r>
      <w:r w:rsidR="00310B99" w:rsidRPr="00DE7E35">
        <w:rPr>
          <w:rFonts w:ascii="Times New Roman" w:eastAsia="Times New Roman" w:hAnsi="Times New Roman" w:cs="Times New Roman"/>
          <w:sz w:val="24"/>
          <w:szCs w:val="24"/>
        </w:rPr>
        <w:t>%</w:t>
      </w:r>
      <w:r w:rsidR="00AC539B" w:rsidRPr="00DE7E35">
        <w:rPr>
          <w:rFonts w:ascii="Times New Roman" w:eastAsia="Times New Roman" w:hAnsi="Times New Roman" w:cs="Times New Roman"/>
          <w:sz w:val="24"/>
          <w:szCs w:val="24"/>
        </w:rPr>
        <w:t xml:space="preserve"> vốn điều lệ </w:t>
      </w:r>
      <w:r w:rsidRPr="00DE7E35">
        <w:rPr>
          <w:rFonts w:ascii="Times New Roman" w:eastAsia="Times New Roman" w:hAnsi="Times New Roman" w:cs="Times New Roman"/>
          <w:sz w:val="24"/>
          <w:szCs w:val="24"/>
        </w:rPr>
        <w:t>Doanh nghiệp</w:t>
      </w:r>
      <w:r w:rsidR="00310B99" w:rsidRPr="00DE7E35">
        <w:rPr>
          <w:rFonts w:ascii="Times New Roman" w:eastAsia="Times New Roman" w:hAnsi="Times New Roman" w:cs="Times New Roman"/>
          <w:sz w:val="24"/>
          <w:szCs w:val="24"/>
        </w:rPr>
        <w:t>)</w:t>
      </w:r>
    </w:p>
    <w:p w14:paraId="3D63B8F6" w14:textId="0E1D6A6B" w:rsidR="00204C16" w:rsidRPr="00DE7E35" w:rsidRDefault="00310B99"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Giá khởi điểm</w:t>
      </w:r>
      <w:r w:rsidR="00AC539B" w:rsidRPr="00DE7E35">
        <w:rPr>
          <w:rFonts w:ascii="Times New Roman" w:eastAsia="Times New Roman" w:hAnsi="Times New Roman" w:cs="Times New Roman"/>
          <w:sz w:val="24"/>
          <w:szCs w:val="24"/>
        </w:rPr>
        <w:t xml:space="preserve"> chào bán</w:t>
      </w:r>
      <w:r w:rsidRPr="00DE7E35">
        <w:rPr>
          <w:rFonts w:ascii="Times New Roman" w:eastAsia="Times New Roman" w:hAnsi="Times New Roman" w:cs="Times New Roman"/>
          <w:sz w:val="24"/>
          <w:szCs w:val="24"/>
        </w:rPr>
        <w:t xml:space="preserve">: </w:t>
      </w:r>
      <w:r w:rsidR="00C66ACB" w:rsidRPr="00DE7E35">
        <w:rPr>
          <w:rFonts w:ascii="Times New Roman" w:eastAsia="Times New Roman" w:hAnsi="Times New Roman" w:cs="Times New Roman"/>
          <w:bCs/>
          <w:sz w:val="24"/>
          <w:szCs w:val="24"/>
          <w:lang w:val="fr-FR"/>
        </w:rPr>
        <w:t>57.700</w:t>
      </w:r>
      <w:r w:rsidR="00AC539B" w:rsidRPr="00DE7E35">
        <w:rPr>
          <w:rFonts w:ascii="Times New Roman" w:eastAsia="Times New Roman" w:hAnsi="Times New Roman" w:cs="Times New Roman"/>
          <w:sz w:val="24"/>
          <w:szCs w:val="24"/>
        </w:rPr>
        <w:t xml:space="preserve"> đồng/cổ phần</w:t>
      </w:r>
    </w:p>
    <w:p w14:paraId="35BB8684" w14:textId="1B92EC0F" w:rsidR="005A1105" w:rsidRPr="00DE7E35" w:rsidRDefault="00AC539B" w:rsidP="000F288B">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Thời gian và địa điểm đăng ký, nộp tiền đặt cọc</w:t>
      </w:r>
      <w:r w:rsidR="00EA45B5" w:rsidRPr="00DE7E35">
        <w:rPr>
          <w:rFonts w:ascii="Times New Roman" w:eastAsia="Times New Roman" w:hAnsi="Times New Roman" w:cs="Times New Roman"/>
          <w:sz w:val="24"/>
          <w:szCs w:val="24"/>
        </w:rPr>
        <w:t>:</w:t>
      </w:r>
    </w:p>
    <w:p w14:paraId="0C42CEA2" w14:textId="4EB4BB5A" w:rsidR="00D82B26" w:rsidRPr="00DE7E35" w:rsidRDefault="00AC539B" w:rsidP="00D82B26">
      <w:pPr>
        <w:pStyle w:val="ListParagraph"/>
        <w:numPr>
          <w:ilvl w:val="0"/>
          <w:numId w:val="2"/>
        </w:numPr>
        <w:spacing w:after="0" w:line="276" w:lineRule="auto"/>
        <w:ind w:left="720" w:hanging="436"/>
        <w:rPr>
          <w:rFonts w:ascii="Times New Roman" w:eastAsia="Times New Roman" w:hAnsi="Times New Roman" w:cs="Times New Roman"/>
          <w:i/>
          <w:sz w:val="24"/>
          <w:szCs w:val="24"/>
          <w:lang w:val="vi-VN"/>
        </w:rPr>
      </w:pPr>
      <w:r w:rsidRPr="00DE7E35">
        <w:rPr>
          <w:rFonts w:ascii="Times New Roman" w:eastAsia="Times New Roman" w:hAnsi="Times New Roman" w:cs="Times New Roman"/>
          <w:sz w:val="24"/>
          <w:szCs w:val="24"/>
        </w:rPr>
        <w:t xml:space="preserve">Thời gian: </w:t>
      </w:r>
      <w:r w:rsidR="00A01625" w:rsidRPr="00DE7E35">
        <w:rPr>
          <w:rFonts w:ascii="Times New Roman" w:eastAsia="Times New Roman" w:hAnsi="Times New Roman" w:cs="Times New Roman"/>
          <w:sz w:val="24"/>
          <w:szCs w:val="24"/>
        </w:rPr>
        <w:t xml:space="preserve">Từ ngày </w:t>
      </w:r>
      <w:r w:rsidR="000C16F0" w:rsidRPr="00DE7E35">
        <w:rPr>
          <w:rFonts w:ascii="Times New Roman" w:eastAsia="Times New Roman" w:hAnsi="Times New Roman" w:cs="Times New Roman"/>
          <w:sz w:val="24"/>
          <w:szCs w:val="24"/>
        </w:rPr>
        <w:t>23</w:t>
      </w:r>
      <w:r w:rsidR="00712387" w:rsidRPr="00DE7E35">
        <w:rPr>
          <w:rFonts w:ascii="Times New Roman" w:eastAsia="Times New Roman" w:hAnsi="Times New Roman" w:cs="Times New Roman"/>
          <w:sz w:val="24"/>
          <w:szCs w:val="24"/>
        </w:rPr>
        <w:t>/10</w:t>
      </w:r>
      <w:r w:rsidR="00A01625" w:rsidRPr="00DE7E35">
        <w:rPr>
          <w:rFonts w:ascii="Times New Roman" w:eastAsia="Times New Roman" w:hAnsi="Times New Roman" w:cs="Times New Roman"/>
          <w:sz w:val="24"/>
          <w:szCs w:val="24"/>
        </w:rPr>
        <w:t xml:space="preserve">/2026 đến </w:t>
      </w:r>
      <w:r w:rsidR="00453F5B" w:rsidRPr="00DE7E35">
        <w:rPr>
          <w:rFonts w:ascii="Times New Roman" w:eastAsia="Times New Roman" w:hAnsi="Times New Roman" w:cs="Times New Roman"/>
          <w:sz w:val="24"/>
          <w:szCs w:val="24"/>
        </w:rPr>
        <w:t>trước</w:t>
      </w:r>
      <w:r w:rsidR="00A01625" w:rsidRPr="00DE7E35">
        <w:rPr>
          <w:rFonts w:ascii="Times New Roman" w:eastAsia="Times New Roman" w:hAnsi="Times New Roman" w:cs="Times New Roman"/>
          <w:sz w:val="24"/>
          <w:szCs w:val="24"/>
        </w:rPr>
        <w:t xml:space="preserve"> 1</w:t>
      </w:r>
      <w:r w:rsidR="00BB0FD2" w:rsidRPr="00DE7E35">
        <w:rPr>
          <w:rFonts w:ascii="Times New Roman" w:eastAsia="Times New Roman" w:hAnsi="Times New Roman" w:cs="Times New Roman"/>
          <w:sz w:val="24"/>
          <w:szCs w:val="24"/>
        </w:rPr>
        <w:t>5</w:t>
      </w:r>
      <w:r w:rsidR="00A01625" w:rsidRPr="00DE7E35">
        <w:rPr>
          <w:rFonts w:ascii="Times New Roman" w:eastAsia="Times New Roman" w:hAnsi="Times New Roman" w:cs="Times New Roman"/>
          <w:sz w:val="24"/>
          <w:szCs w:val="24"/>
        </w:rPr>
        <w:t>h</w:t>
      </w:r>
      <w:r w:rsidR="00BB0FD2" w:rsidRPr="00DE7E35">
        <w:rPr>
          <w:rFonts w:ascii="Times New Roman" w:eastAsia="Times New Roman" w:hAnsi="Times New Roman" w:cs="Times New Roman"/>
          <w:sz w:val="24"/>
          <w:szCs w:val="24"/>
        </w:rPr>
        <w:t>3</w:t>
      </w:r>
      <w:r w:rsidR="00A01625" w:rsidRPr="00DE7E35">
        <w:rPr>
          <w:rFonts w:ascii="Times New Roman" w:eastAsia="Times New Roman" w:hAnsi="Times New Roman" w:cs="Times New Roman"/>
          <w:sz w:val="24"/>
          <w:szCs w:val="24"/>
        </w:rPr>
        <w:t xml:space="preserve">0’ ngày </w:t>
      </w:r>
      <w:r w:rsidR="00D614FA" w:rsidRPr="00DE7E35">
        <w:rPr>
          <w:rFonts w:ascii="Times New Roman" w:eastAsia="Times New Roman" w:hAnsi="Times New Roman" w:cs="Times New Roman"/>
          <w:sz w:val="24"/>
          <w:szCs w:val="24"/>
        </w:rPr>
        <w:t>06</w:t>
      </w:r>
      <w:r w:rsidR="00712387" w:rsidRPr="00DE7E35">
        <w:rPr>
          <w:rFonts w:ascii="Times New Roman" w:eastAsia="Times New Roman" w:hAnsi="Times New Roman" w:cs="Times New Roman"/>
          <w:sz w:val="24"/>
          <w:szCs w:val="24"/>
        </w:rPr>
        <w:t>/11</w:t>
      </w:r>
      <w:r w:rsidR="00A01625" w:rsidRPr="00DE7E35">
        <w:rPr>
          <w:rFonts w:ascii="Times New Roman" w:eastAsia="Times New Roman" w:hAnsi="Times New Roman" w:cs="Times New Roman"/>
          <w:sz w:val="24"/>
          <w:szCs w:val="24"/>
        </w:rPr>
        <w:t xml:space="preserve">/2026 </w:t>
      </w:r>
      <w:r w:rsidR="00D82B26" w:rsidRPr="00DE7E35">
        <w:rPr>
          <w:rFonts w:ascii="Times New Roman" w:eastAsia="Times New Roman" w:hAnsi="Times New Roman" w:cs="Times New Roman"/>
          <w:i/>
          <w:sz w:val="24"/>
          <w:szCs w:val="24"/>
          <w:lang w:val="pt-BR"/>
        </w:rPr>
        <w:t>(Sáng từ 8h00 - 12h00; chiều từ 13h00 – 17h00 các ngày làm việc)</w:t>
      </w:r>
    </w:p>
    <w:p w14:paraId="0FB24F23" w14:textId="40D3B7EE" w:rsidR="00AC539B" w:rsidRPr="00DE7E35" w:rsidRDefault="00AC539B" w:rsidP="00AC539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Địa điểm: </w:t>
      </w:r>
      <w:r w:rsidR="004C27B4" w:rsidRPr="00DE7E35">
        <w:rPr>
          <w:rFonts w:ascii="Times New Roman" w:eastAsia="Times New Roman" w:hAnsi="Times New Roman" w:cs="Times New Roman"/>
          <w:sz w:val="24"/>
          <w:szCs w:val="24"/>
        </w:rPr>
        <w:t>tại các đại lý đấu giá công bố trong Quy chế đấu giá do Sở giao dịch Chứng khoán Hà Nội (HNX) ban hành.</w:t>
      </w:r>
    </w:p>
    <w:p w14:paraId="0E7BCA9C" w14:textId="47834F7C" w:rsidR="00D5509B" w:rsidRPr="00DE7E35" w:rsidRDefault="00EA45B5" w:rsidP="00FE399D">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Thời gian</w:t>
      </w:r>
      <w:r w:rsidR="00AC539B" w:rsidRPr="00DE7E35">
        <w:rPr>
          <w:rFonts w:ascii="Times New Roman" w:eastAsia="Times New Roman" w:hAnsi="Times New Roman" w:cs="Times New Roman"/>
          <w:sz w:val="24"/>
          <w:szCs w:val="24"/>
        </w:rPr>
        <w:t xml:space="preserve"> và địa điểm nộp Phiếu tham dự đấu giá</w:t>
      </w:r>
      <w:r w:rsidRPr="00DE7E35">
        <w:rPr>
          <w:rFonts w:ascii="Times New Roman" w:eastAsia="Times New Roman" w:hAnsi="Times New Roman" w:cs="Times New Roman"/>
          <w:sz w:val="24"/>
          <w:szCs w:val="24"/>
        </w:rPr>
        <w:t>:</w:t>
      </w:r>
      <w:r w:rsidR="00950163" w:rsidRPr="00DE7E35">
        <w:rPr>
          <w:rFonts w:ascii="Times New Roman" w:eastAsia="Times New Roman" w:hAnsi="Times New Roman" w:cs="Times New Roman"/>
          <w:sz w:val="24"/>
          <w:szCs w:val="24"/>
        </w:rPr>
        <w:t xml:space="preserve"> </w:t>
      </w:r>
    </w:p>
    <w:p w14:paraId="30258BBD" w14:textId="62E09438" w:rsidR="00026422" w:rsidRPr="00DE7E35" w:rsidRDefault="00026422" w:rsidP="00026422">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Thời gian: </w:t>
      </w:r>
      <w:r w:rsidR="00433956" w:rsidRPr="00DE7E35">
        <w:rPr>
          <w:rFonts w:ascii="Times New Roman" w:eastAsia="Times New Roman" w:hAnsi="Times New Roman" w:cs="Times New Roman"/>
          <w:b/>
          <w:bCs/>
          <w:sz w:val="24"/>
          <w:szCs w:val="24"/>
        </w:rPr>
        <w:t xml:space="preserve">Chậm nhất </w:t>
      </w:r>
      <w:r w:rsidR="007A4BDC" w:rsidRPr="00DE7E35">
        <w:rPr>
          <w:rFonts w:ascii="Times New Roman" w:eastAsia="Times New Roman" w:hAnsi="Times New Roman" w:cs="Times New Roman"/>
          <w:b/>
          <w:bCs/>
          <w:sz w:val="24"/>
          <w:szCs w:val="24"/>
        </w:rPr>
        <w:t xml:space="preserve">16h00 </w:t>
      </w:r>
      <w:r w:rsidR="00433956" w:rsidRPr="00DE7E35">
        <w:rPr>
          <w:rFonts w:ascii="Times New Roman" w:eastAsia="Times New Roman" w:hAnsi="Times New Roman" w:cs="Times New Roman"/>
          <w:b/>
          <w:bCs/>
          <w:sz w:val="24"/>
          <w:szCs w:val="24"/>
        </w:rPr>
        <w:t xml:space="preserve">ngày </w:t>
      </w:r>
      <w:r w:rsidR="00D82369" w:rsidRPr="00DE7E35">
        <w:rPr>
          <w:rFonts w:ascii="Times New Roman" w:eastAsia="Times New Roman" w:hAnsi="Times New Roman" w:cs="Times New Roman"/>
          <w:b/>
          <w:bCs/>
          <w:sz w:val="24"/>
          <w:szCs w:val="24"/>
        </w:rPr>
        <w:t>11</w:t>
      </w:r>
      <w:r w:rsidR="00433956" w:rsidRPr="00DE7E35">
        <w:rPr>
          <w:rFonts w:ascii="Times New Roman" w:eastAsia="Times New Roman" w:hAnsi="Times New Roman" w:cs="Times New Roman"/>
          <w:b/>
          <w:bCs/>
          <w:sz w:val="24"/>
          <w:szCs w:val="24"/>
        </w:rPr>
        <w:t>/11/2026</w:t>
      </w:r>
      <w:r w:rsidRPr="00DE7E35">
        <w:rPr>
          <w:rFonts w:ascii="Times New Roman" w:eastAsia="Times New Roman" w:hAnsi="Times New Roman" w:cs="Times New Roman"/>
          <w:sz w:val="24"/>
          <w:szCs w:val="24"/>
        </w:rPr>
        <w:t xml:space="preserve"> </w:t>
      </w:r>
    </w:p>
    <w:p w14:paraId="2B6E9805" w14:textId="6EA2A311" w:rsidR="00026422" w:rsidRPr="00DE7E35" w:rsidRDefault="00026422" w:rsidP="00026422">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 Địa điểm: tại các đại lý đấu giá </w:t>
      </w:r>
    </w:p>
    <w:p w14:paraId="2FED52C9" w14:textId="77777777" w:rsidR="00C20020" w:rsidRPr="00DE7E35" w:rsidRDefault="00EA45B5" w:rsidP="000F288B">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Thời gian và địa điểm tổ chức đấu giá:</w:t>
      </w:r>
    </w:p>
    <w:p w14:paraId="3E8DA3EA" w14:textId="516DBABE" w:rsidR="00C20020" w:rsidRPr="00DE7E35" w:rsidRDefault="00DF7667" w:rsidP="000F288B">
      <w:pPr>
        <w:pStyle w:val="ListParagraph"/>
        <w:numPr>
          <w:ilvl w:val="0"/>
          <w:numId w:val="2"/>
        </w:numPr>
        <w:spacing w:after="0" w:line="276" w:lineRule="auto"/>
        <w:ind w:left="720" w:hanging="436"/>
        <w:jc w:val="both"/>
        <w:rPr>
          <w:rFonts w:ascii="Times New Roman" w:eastAsia="Times New Roman" w:hAnsi="Times New Roman" w:cs="Times New Roman"/>
          <w:b/>
          <w:sz w:val="24"/>
          <w:szCs w:val="24"/>
        </w:rPr>
      </w:pPr>
      <w:r w:rsidRPr="00DE7E35">
        <w:rPr>
          <w:rFonts w:ascii="Times New Roman" w:eastAsia="Times New Roman" w:hAnsi="Times New Roman" w:cs="Times New Roman"/>
          <w:sz w:val="24"/>
          <w:szCs w:val="24"/>
        </w:rPr>
        <w:t>Thời gian</w:t>
      </w:r>
      <w:r w:rsidR="00EA45B5" w:rsidRPr="00DE7E35">
        <w:rPr>
          <w:rFonts w:ascii="Times New Roman" w:eastAsia="Times New Roman" w:hAnsi="Times New Roman" w:cs="Times New Roman"/>
          <w:sz w:val="24"/>
          <w:szCs w:val="24"/>
        </w:rPr>
        <w:t xml:space="preserve">: </w:t>
      </w:r>
      <w:r w:rsidR="006A3123" w:rsidRPr="00DE7E35">
        <w:rPr>
          <w:rFonts w:ascii="Times New Roman" w:eastAsia="Times New Roman" w:hAnsi="Times New Roman" w:cs="Times New Roman"/>
          <w:b/>
          <w:bCs/>
          <w:sz w:val="24"/>
          <w:szCs w:val="24"/>
        </w:rPr>
        <w:t>09</w:t>
      </w:r>
      <w:r w:rsidR="006D3340" w:rsidRPr="00DE7E35">
        <w:rPr>
          <w:rFonts w:ascii="Times New Roman" w:eastAsia="Times New Roman" w:hAnsi="Times New Roman" w:cs="Times New Roman"/>
          <w:b/>
          <w:sz w:val="24"/>
          <w:szCs w:val="24"/>
        </w:rPr>
        <w:t>h</w:t>
      </w:r>
      <w:r w:rsidR="006A3123" w:rsidRPr="00DE7E35">
        <w:rPr>
          <w:rFonts w:ascii="Times New Roman" w:eastAsia="Times New Roman" w:hAnsi="Times New Roman" w:cs="Times New Roman"/>
          <w:b/>
          <w:sz w:val="24"/>
          <w:szCs w:val="24"/>
        </w:rPr>
        <w:t>0</w:t>
      </w:r>
      <w:r w:rsidR="00073B64" w:rsidRPr="00DE7E35">
        <w:rPr>
          <w:rFonts w:ascii="Times New Roman" w:eastAsia="Times New Roman" w:hAnsi="Times New Roman" w:cs="Times New Roman"/>
          <w:b/>
          <w:sz w:val="24"/>
          <w:szCs w:val="24"/>
        </w:rPr>
        <w:t>0</w:t>
      </w:r>
      <w:r w:rsidR="006D3340" w:rsidRPr="00DE7E35">
        <w:rPr>
          <w:rFonts w:ascii="Times New Roman" w:eastAsia="Times New Roman" w:hAnsi="Times New Roman" w:cs="Times New Roman"/>
          <w:b/>
          <w:sz w:val="24"/>
          <w:szCs w:val="24"/>
        </w:rPr>
        <w:t xml:space="preserve"> ngày </w:t>
      </w:r>
      <w:r w:rsidR="00073B64" w:rsidRPr="00DE7E35">
        <w:rPr>
          <w:rFonts w:ascii="Times New Roman" w:eastAsia="Times New Roman" w:hAnsi="Times New Roman" w:cs="Times New Roman"/>
          <w:b/>
          <w:sz w:val="24"/>
          <w:szCs w:val="24"/>
        </w:rPr>
        <w:t>1</w:t>
      </w:r>
      <w:r w:rsidR="00D82369" w:rsidRPr="00DE7E35">
        <w:rPr>
          <w:rFonts w:ascii="Times New Roman" w:eastAsia="Times New Roman" w:hAnsi="Times New Roman" w:cs="Times New Roman"/>
          <w:b/>
          <w:sz w:val="24"/>
          <w:szCs w:val="24"/>
        </w:rPr>
        <w:t>6</w:t>
      </w:r>
      <w:r w:rsidR="00073B64" w:rsidRPr="00DE7E35">
        <w:rPr>
          <w:rFonts w:ascii="Times New Roman" w:eastAsia="Times New Roman" w:hAnsi="Times New Roman" w:cs="Times New Roman"/>
          <w:b/>
          <w:sz w:val="24"/>
          <w:szCs w:val="24"/>
        </w:rPr>
        <w:t>/11</w:t>
      </w:r>
      <w:r w:rsidR="00D5509B" w:rsidRPr="00DE7E35">
        <w:rPr>
          <w:rFonts w:ascii="Times New Roman" w:eastAsia="Times New Roman" w:hAnsi="Times New Roman" w:cs="Times New Roman"/>
          <w:b/>
          <w:sz w:val="24"/>
          <w:szCs w:val="24"/>
        </w:rPr>
        <w:t>/2026</w:t>
      </w:r>
    </w:p>
    <w:p w14:paraId="5AD61901" w14:textId="21753019" w:rsidR="005A1105" w:rsidRPr="00DE7E35" w:rsidRDefault="00DF7667" w:rsidP="000F288B">
      <w:pPr>
        <w:pStyle w:val="ListParagraph"/>
        <w:numPr>
          <w:ilvl w:val="0"/>
          <w:numId w:val="2"/>
        </w:numPr>
        <w:spacing w:after="0" w:line="276" w:lineRule="auto"/>
        <w:ind w:left="720" w:hanging="43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Địa điểm</w:t>
      </w:r>
      <w:r w:rsidR="00EA45B5" w:rsidRPr="00DE7E35">
        <w:rPr>
          <w:rFonts w:ascii="Times New Roman" w:eastAsia="Times New Roman" w:hAnsi="Times New Roman" w:cs="Times New Roman"/>
          <w:sz w:val="24"/>
          <w:szCs w:val="24"/>
        </w:rPr>
        <w:t xml:space="preserve">: </w:t>
      </w:r>
      <w:r w:rsidR="00073B64" w:rsidRPr="00DE7E35">
        <w:rPr>
          <w:rFonts w:ascii="Times New Roman" w:eastAsia="Times New Roman" w:hAnsi="Times New Roman" w:cs="Times New Roman"/>
          <w:sz w:val="24"/>
          <w:szCs w:val="24"/>
        </w:rPr>
        <w:t>Sở Giao dịch Chứng khoán Hà Nội, Số 02 Phan Chu Trinh, Phường Cửa Nam, TP. Hà Nội</w:t>
      </w:r>
    </w:p>
    <w:p w14:paraId="628A22C3" w14:textId="4A522E2A" w:rsidR="00753334" w:rsidRPr="00DE7E35" w:rsidRDefault="00EA45B5" w:rsidP="000F288B">
      <w:pPr>
        <w:pStyle w:val="ListParagraph"/>
        <w:numPr>
          <w:ilvl w:val="0"/>
          <w:numId w:val="1"/>
        </w:numPr>
        <w:spacing w:after="0" w:line="276" w:lineRule="auto"/>
        <w:ind w:left="284" w:hanging="284"/>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Thời gian thanh toán mua cổ </w:t>
      </w:r>
      <w:r w:rsidR="006D3340" w:rsidRPr="00DE7E35">
        <w:rPr>
          <w:rFonts w:ascii="Times New Roman" w:eastAsia="Times New Roman" w:hAnsi="Times New Roman" w:cs="Times New Roman"/>
          <w:sz w:val="24"/>
          <w:szCs w:val="24"/>
        </w:rPr>
        <w:t xml:space="preserve">phần: </w:t>
      </w:r>
      <w:r w:rsidR="002C7A62" w:rsidRPr="00DE7E35">
        <w:rPr>
          <w:rFonts w:ascii="Times New Roman" w:eastAsia="Times New Roman" w:hAnsi="Times New Roman" w:cs="Times New Roman"/>
          <w:sz w:val="24"/>
          <w:szCs w:val="24"/>
        </w:rPr>
        <w:t>16</w:t>
      </w:r>
      <w:r w:rsidR="00DD3116" w:rsidRPr="00DE7E35">
        <w:rPr>
          <w:rFonts w:ascii="Times New Roman" w:eastAsia="Times New Roman" w:hAnsi="Times New Roman" w:cs="Times New Roman"/>
          <w:sz w:val="24"/>
          <w:szCs w:val="24"/>
        </w:rPr>
        <w:t>/11</w:t>
      </w:r>
      <w:r w:rsidR="00094C49" w:rsidRPr="00DE7E35">
        <w:rPr>
          <w:rFonts w:ascii="Times New Roman" w:eastAsia="Times New Roman" w:hAnsi="Times New Roman" w:cs="Times New Roman"/>
          <w:sz w:val="24"/>
          <w:szCs w:val="24"/>
          <w:lang w:val="vi-VN"/>
        </w:rPr>
        <w:t xml:space="preserve">/2026 đến ngày </w:t>
      </w:r>
      <w:r w:rsidR="002C7A62" w:rsidRPr="00DE7E35">
        <w:rPr>
          <w:rFonts w:ascii="Times New Roman" w:eastAsia="Times New Roman" w:hAnsi="Times New Roman" w:cs="Times New Roman"/>
          <w:sz w:val="24"/>
          <w:szCs w:val="24"/>
        </w:rPr>
        <w:t>20</w:t>
      </w:r>
      <w:r w:rsidR="00DD3116" w:rsidRPr="00DE7E35">
        <w:rPr>
          <w:rFonts w:ascii="Times New Roman" w:eastAsia="Times New Roman" w:hAnsi="Times New Roman" w:cs="Times New Roman"/>
          <w:sz w:val="24"/>
          <w:szCs w:val="24"/>
        </w:rPr>
        <w:t>/11</w:t>
      </w:r>
      <w:r w:rsidR="00094C49" w:rsidRPr="00DE7E35">
        <w:rPr>
          <w:rFonts w:ascii="Times New Roman" w:eastAsia="Times New Roman" w:hAnsi="Times New Roman" w:cs="Times New Roman"/>
          <w:sz w:val="24"/>
          <w:szCs w:val="24"/>
          <w:lang w:val="vi-VN"/>
        </w:rPr>
        <w:t>/2026</w:t>
      </w:r>
      <w:r w:rsidR="00094C49" w:rsidRPr="00DE7E35">
        <w:rPr>
          <w:rFonts w:ascii="Times New Roman" w:eastAsia="Times New Roman" w:hAnsi="Times New Roman" w:cs="Times New Roman"/>
          <w:sz w:val="24"/>
          <w:szCs w:val="24"/>
        </w:rPr>
        <w:t xml:space="preserve"> </w:t>
      </w:r>
    </w:p>
    <w:p w14:paraId="68648627" w14:textId="2A0357EB" w:rsidR="00753334" w:rsidRPr="00DE7E35" w:rsidRDefault="00EA45B5" w:rsidP="00B10B54">
      <w:pPr>
        <w:pStyle w:val="ListParagraph"/>
        <w:numPr>
          <w:ilvl w:val="0"/>
          <w:numId w:val="1"/>
        </w:numPr>
        <w:spacing w:after="0" w:line="276" w:lineRule="auto"/>
        <w:ind w:left="426" w:hanging="42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Thời gian hoàn trả tiền cọc: </w:t>
      </w:r>
      <w:r w:rsidR="002C7A62" w:rsidRPr="00DE7E35">
        <w:rPr>
          <w:rFonts w:ascii="Times New Roman" w:eastAsia="Times New Roman" w:hAnsi="Times New Roman" w:cs="Times New Roman"/>
          <w:sz w:val="24"/>
          <w:szCs w:val="24"/>
        </w:rPr>
        <w:t>16</w:t>
      </w:r>
      <w:r w:rsidR="00DD7CE5" w:rsidRPr="00DE7E35">
        <w:rPr>
          <w:rFonts w:ascii="Times New Roman" w:eastAsia="Times New Roman" w:hAnsi="Times New Roman" w:cs="Times New Roman"/>
          <w:sz w:val="24"/>
          <w:szCs w:val="24"/>
        </w:rPr>
        <w:t>/11</w:t>
      </w:r>
      <w:r w:rsidR="00DD7CE5" w:rsidRPr="00DE7E35">
        <w:rPr>
          <w:rFonts w:ascii="Times New Roman" w:eastAsia="Times New Roman" w:hAnsi="Times New Roman" w:cs="Times New Roman"/>
          <w:sz w:val="24"/>
          <w:szCs w:val="24"/>
          <w:lang w:val="vi-VN"/>
        </w:rPr>
        <w:t xml:space="preserve">/2026 đến ngày </w:t>
      </w:r>
      <w:r w:rsidR="002C7A62" w:rsidRPr="00DE7E35">
        <w:rPr>
          <w:rFonts w:ascii="Times New Roman" w:eastAsia="Times New Roman" w:hAnsi="Times New Roman" w:cs="Times New Roman"/>
          <w:sz w:val="24"/>
          <w:szCs w:val="24"/>
        </w:rPr>
        <w:t>23</w:t>
      </w:r>
      <w:r w:rsidR="00DD7CE5" w:rsidRPr="00DE7E35">
        <w:rPr>
          <w:rFonts w:ascii="Times New Roman" w:eastAsia="Times New Roman" w:hAnsi="Times New Roman" w:cs="Times New Roman"/>
          <w:sz w:val="24"/>
          <w:szCs w:val="24"/>
        </w:rPr>
        <w:t>/11</w:t>
      </w:r>
      <w:r w:rsidR="00DD7CE5" w:rsidRPr="00DE7E35">
        <w:rPr>
          <w:rFonts w:ascii="Times New Roman" w:eastAsia="Times New Roman" w:hAnsi="Times New Roman" w:cs="Times New Roman"/>
          <w:sz w:val="24"/>
          <w:szCs w:val="24"/>
          <w:lang w:val="vi-VN"/>
        </w:rPr>
        <w:t>/2026</w:t>
      </w:r>
    </w:p>
    <w:p w14:paraId="737B74E9" w14:textId="178B7F7E" w:rsidR="0041167B" w:rsidRPr="00DE7E35" w:rsidRDefault="00EA45B5" w:rsidP="00B10B54">
      <w:pPr>
        <w:pStyle w:val="ListParagraph"/>
        <w:numPr>
          <w:ilvl w:val="0"/>
          <w:numId w:val="1"/>
        </w:numPr>
        <w:spacing w:after="0" w:line="276" w:lineRule="auto"/>
        <w:ind w:left="426" w:hanging="426"/>
        <w:jc w:val="both"/>
        <w:rPr>
          <w:rFonts w:ascii="Times New Roman" w:eastAsia="Times New Roman" w:hAnsi="Times New Roman" w:cs="Times New Roman"/>
          <w:sz w:val="24"/>
          <w:szCs w:val="24"/>
        </w:rPr>
      </w:pPr>
      <w:r w:rsidRPr="00DE7E35">
        <w:rPr>
          <w:rFonts w:ascii="Times New Roman" w:eastAsia="Times New Roman" w:hAnsi="Times New Roman" w:cs="Times New Roman"/>
          <w:sz w:val="24"/>
          <w:szCs w:val="24"/>
        </w:rPr>
        <w:t xml:space="preserve">Thông tin chi tiết về doanh nghiệp và cuộc đấu giá tham khảo </w:t>
      </w:r>
      <w:r w:rsidR="00A22BAD" w:rsidRPr="00DE7E35">
        <w:rPr>
          <w:rFonts w:ascii="Times New Roman" w:eastAsia="Times New Roman" w:hAnsi="Times New Roman" w:cs="Times New Roman"/>
          <w:sz w:val="24"/>
          <w:szCs w:val="24"/>
        </w:rPr>
        <w:t xml:space="preserve">tại các địa điểm đăng ký theo Quy chế đấu giá do HNX ban hành và website: hnx.vn; </w:t>
      </w:r>
      <w:r w:rsidR="005047E6" w:rsidRPr="00DE7E35">
        <w:rPr>
          <w:rFonts w:ascii="Times New Roman" w:eastAsia="Times New Roman" w:hAnsi="Times New Roman" w:cs="Times New Roman"/>
          <w:sz w:val="24"/>
          <w:szCs w:val="24"/>
        </w:rPr>
        <w:t>upstock.com.vn</w:t>
      </w:r>
      <w:hyperlink r:id="rId8" w:history="1"/>
      <w:r w:rsidR="005047E6" w:rsidRPr="00DE7E35">
        <w:rPr>
          <w:rStyle w:val="Hyperlink"/>
          <w:rFonts w:ascii="Times New Roman" w:eastAsia="Times New Roman" w:hAnsi="Times New Roman" w:cs="Times New Roman"/>
          <w:color w:val="auto"/>
          <w:sz w:val="24"/>
          <w:szCs w:val="24"/>
          <w:u w:val="none"/>
        </w:rPr>
        <w:t>;</w:t>
      </w:r>
      <w:r w:rsidR="001C76C1" w:rsidRPr="00DE7E35">
        <w:rPr>
          <w:rStyle w:val="Hyperlink"/>
          <w:color w:val="auto"/>
          <w:sz w:val="24"/>
          <w:szCs w:val="24"/>
          <w:u w:val="none"/>
        </w:rPr>
        <w:t xml:space="preserve"> </w:t>
      </w:r>
      <w:r w:rsidR="00E31F3B" w:rsidRPr="00DE7E35">
        <w:rPr>
          <w:rStyle w:val="Hyperlink"/>
          <w:rFonts w:ascii="Times New Roman" w:hAnsi="Times New Roman" w:cs="Times New Roman"/>
          <w:color w:val="auto"/>
          <w:sz w:val="24"/>
          <w:szCs w:val="24"/>
          <w:u w:val="none"/>
        </w:rPr>
        <w:t>urenco</w:t>
      </w:r>
      <w:r w:rsidR="00310B99" w:rsidRPr="00DE7E35">
        <w:rPr>
          <w:rStyle w:val="Hyperlink"/>
          <w:rFonts w:ascii="Times New Roman" w:eastAsia="Times New Roman" w:hAnsi="Times New Roman" w:cs="Times New Roman"/>
          <w:color w:val="auto"/>
          <w:sz w:val="24"/>
          <w:szCs w:val="24"/>
          <w:u w:val="none"/>
        </w:rPr>
        <w:t>.com.vn</w:t>
      </w:r>
      <w:r w:rsidR="001B2998" w:rsidRPr="00DE7E35">
        <w:rPr>
          <w:rFonts w:ascii="Times New Roman" w:eastAsia="Times New Roman" w:hAnsi="Times New Roman" w:cs="Times New Roman"/>
          <w:sz w:val="24"/>
          <w:szCs w:val="24"/>
        </w:rPr>
        <w:t xml:space="preserve">; </w:t>
      </w:r>
      <w:r w:rsidR="00B2531F" w:rsidRPr="00DE7E35">
        <w:rPr>
          <w:rFonts w:ascii="Times New Roman" w:eastAsia="Times New Roman" w:hAnsi="Times New Roman" w:cs="Times New Roman"/>
          <w:sz w:val="24"/>
          <w:szCs w:val="24"/>
        </w:rPr>
        <w:t>moitruonggialam.com</w:t>
      </w:r>
      <w:r w:rsidR="00120CAF" w:rsidRPr="00DE7E35">
        <w:rPr>
          <w:rFonts w:ascii="Times New Roman" w:eastAsia="Times New Roman" w:hAnsi="Times New Roman" w:cs="Times New Roman"/>
          <w:sz w:val="24"/>
          <w:szCs w:val="24"/>
        </w:rPr>
        <w:t>.</w:t>
      </w:r>
    </w:p>
    <w:sectPr w:rsidR="0041167B" w:rsidRPr="00DE7E35" w:rsidSect="008A6780">
      <w:pgSz w:w="12240" w:h="15840"/>
      <w:pgMar w:top="720" w:right="758" w:bottom="990" w:left="117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2323B"/>
    <w:multiLevelType w:val="hybridMultilevel"/>
    <w:tmpl w:val="721294A6"/>
    <w:lvl w:ilvl="0" w:tplc="BEB49E86">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31F4D22"/>
    <w:multiLevelType w:val="hybridMultilevel"/>
    <w:tmpl w:val="080AA5BA"/>
    <w:lvl w:ilvl="0" w:tplc="50287F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1249306">
    <w:abstractNumId w:val="1"/>
  </w:num>
  <w:num w:numId="2" w16cid:durableId="204039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5B5"/>
    <w:rsid w:val="00002526"/>
    <w:rsid w:val="000139E9"/>
    <w:rsid w:val="000243C6"/>
    <w:rsid w:val="00026422"/>
    <w:rsid w:val="00031CB2"/>
    <w:rsid w:val="00073B64"/>
    <w:rsid w:val="00084CF2"/>
    <w:rsid w:val="000868A6"/>
    <w:rsid w:val="00094C49"/>
    <w:rsid w:val="000A7A2A"/>
    <w:rsid w:val="000B15C7"/>
    <w:rsid w:val="000C16F0"/>
    <w:rsid w:val="000C42D5"/>
    <w:rsid w:val="000F288B"/>
    <w:rsid w:val="00105A3D"/>
    <w:rsid w:val="00120CAF"/>
    <w:rsid w:val="00130C40"/>
    <w:rsid w:val="00170A86"/>
    <w:rsid w:val="001759F3"/>
    <w:rsid w:val="00180500"/>
    <w:rsid w:val="001A700A"/>
    <w:rsid w:val="001B2998"/>
    <w:rsid w:val="001C76C1"/>
    <w:rsid w:val="001E1D5B"/>
    <w:rsid w:val="00204C16"/>
    <w:rsid w:val="00236950"/>
    <w:rsid w:val="00243723"/>
    <w:rsid w:val="00244F14"/>
    <w:rsid w:val="0028231E"/>
    <w:rsid w:val="00286FDD"/>
    <w:rsid w:val="002A2377"/>
    <w:rsid w:val="002C2112"/>
    <w:rsid w:val="002C7A62"/>
    <w:rsid w:val="002D6DEC"/>
    <w:rsid w:val="002D769F"/>
    <w:rsid w:val="0030159D"/>
    <w:rsid w:val="0030508B"/>
    <w:rsid w:val="00310B99"/>
    <w:rsid w:val="00326E81"/>
    <w:rsid w:val="00333028"/>
    <w:rsid w:val="00335D2E"/>
    <w:rsid w:val="0035669D"/>
    <w:rsid w:val="00357CFB"/>
    <w:rsid w:val="003A7241"/>
    <w:rsid w:val="003B7286"/>
    <w:rsid w:val="003D51C3"/>
    <w:rsid w:val="003E6C0E"/>
    <w:rsid w:val="004014C4"/>
    <w:rsid w:val="0041167B"/>
    <w:rsid w:val="00411F42"/>
    <w:rsid w:val="00422EAA"/>
    <w:rsid w:val="00426EED"/>
    <w:rsid w:val="00433956"/>
    <w:rsid w:val="00442185"/>
    <w:rsid w:val="00450198"/>
    <w:rsid w:val="00453F5B"/>
    <w:rsid w:val="00464B89"/>
    <w:rsid w:val="00493B77"/>
    <w:rsid w:val="00494A75"/>
    <w:rsid w:val="004B1D00"/>
    <w:rsid w:val="004C27B4"/>
    <w:rsid w:val="004C7BA5"/>
    <w:rsid w:val="004D5EDC"/>
    <w:rsid w:val="004E0D88"/>
    <w:rsid w:val="004E14C0"/>
    <w:rsid w:val="004E1B58"/>
    <w:rsid w:val="004E4C8E"/>
    <w:rsid w:val="004F4769"/>
    <w:rsid w:val="004F716D"/>
    <w:rsid w:val="004F79BB"/>
    <w:rsid w:val="005047E6"/>
    <w:rsid w:val="00514073"/>
    <w:rsid w:val="005544E6"/>
    <w:rsid w:val="0058772E"/>
    <w:rsid w:val="005A1105"/>
    <w:rsid w:val="005A1344"/>
    <w:rsid w:val="005A7664"/>
    <w:rsid w:val="005C63C0"/>
    <w:rsid w:val="005D4564"/>
    <w:rsid w:val="005D76A1"/>
    <w:rsid w:val="005F6229"/>
    <w:rsid w:val="00616A6E"/>
    <w:rsid w:val="006269D2"/>
    <w:rsid w:val="0062756E"/>
    <w:rsid w:val="00627A40"/>
    <w:rsid w:val="00631BB3"/>
    <w:rsid w:val="0063553A"/>
    <w:rsid w:val="006356B3"/>
    <w:rsid w:val="00637874"/>
    <w:rsid w:val="00654EEC"/>
    <w:rsid w:val="00660544"/>
    <w:rsid w:val="00660A8A"/>
    <w:rsid w:val="006A125D"/>
    <w:rsid w:val="006A2980"/>
    <w:rsid w:val="006A3123"/>
    <w:rsid w:val="006A3C16"/>
    <w:rsid w:val="006D3340"/>
    <w:rsid w:val="006D75B9"/>
    <w:rsid w:val="006E7767"/>
    <w:rsid w:val="006F7848"/>
    <w:rsid w:val="00703A84"/>
    <w:rsid w:val="00712387"/>
    <w:rsid w:val="00745294"/>
    <w:rsid w:val="00753334"/>
    <w:rsid w:val="0076528C"/>
    <w:rsid w:val="007801D4"/>
    <w:rsid w:val="00781722"/>
    <w:rsid w:val="00782774"/>
    <w:rsid w:val="007A4BDC"/>
    <w:rsid w:val="007D22BC"/>
    <w:rsid w:val="007D3346"/>
    <w:rsid w:val="007E173C"/>
    <w:rsid w:val="007F53DE"/>
    <w:rsid w:val="008007A7"/>
    <w:rsid w:val="00806A3D"/>
    <w:rsid w:val="008121FC"/>
    <w:rsid w:val="00813FB0"/>
    <w:rsid w:val="008239C2"/>
    <w:rsid w:val="008315CF"/>
    <w:rsid w:val="00832886"/>
    <w:rsid w:val="00837ED2"/>
    <w:rsid w:val="008447E5"/>
    <w:rsid w:val="008622CA"/>
    <w:rsid w:val="008A6780"/>
    <w:rsid w:val="008B3116"/>
    <w:rsid w:val="008C62DB"/>
    <w:rsid w:val="008E2129"/>
    <w:rsid w:val="00934431"/>
    <w:rsid w:val="00950163"/>
    <w:rsid w:val="009B2731"/>
    <w:rsid w:val="009C28E2"/>
    <w:rsid w:val="009C7248"/>
    <w:rsid w:val="009F259D"/>
    <w:rsid w:val="00A01625"/>
    <w:rsid w:val="00A05247"/>
    <w:rsid w:val="00A10BA1"/>
    <w:rsid w:val="00A11436"/>
    <w:rsid w:val="00A22BAD"/>
    <w:rsid w:val="00A4534D"/>
    <w:rsid w:val="00A50126"/>
    <w:rsid w:val="00A60956"/>
    <w:rsid w:val="00A76F6D"/>
    <w:rsid w:val="00A86135"/>
    <w:rsid w:val="00A9703D"/>
    <w:rsid w:val="00AC539B"/>
    <w:rsid w:val="00AC5F4E"/>
    <w:rsid w:val="00AE1AF5"/>
    <w:rsid w:val="00B07E82"/>
    <w:rsid w:val="00B10B54"/>
    <w:rsid w:val="00B14D4C"/>
    <w:rsid w:val="00B2531F"/>
    <w:rsid w:val="00B4210C"/>
    <w:rsid w:val="00B441F0"/>
    <w:rsid w:val="00B546BA"/>
    <w:rsid w:val="00B568C9"/>
    <w:rsid w:val="00B832FB"/>
    <w:rsid w:val="00B946AB"/>
    <w:rsid w:val="00BA1B0C"/>
    <w:rsid w:val="00BA3105"/>
    <w:rsid w:val="00BB0FD2"/>
    <w:rsid w:val="00BD6151"/>
    <w:rsid w:val="00BF0425"/>
    <w:rsid w:val="00C1501E"/>
    <w:rsid w:val="00C16B0F"/>
    <w:rsid w:val="00C20020"/>
    <w:rsid w:val="00C23604"/>
    <w:rsid w:val="00C23816"/>
    <w:rsid w:val="00C24D24"/>
    <w:rsid w:val="00C34AB9"/>
    <w:rsid w:val="00C40480"/>
    <w:rsid w:val="00C613A9"/>
    <w:rsid w:val="00C66ACB"/>
    <w:rsid w:val="00C84511"/>
    <w:rsid w:val="00CD48C0"/>
    <w:rsid w:val="00CE1994"/>
    <w:rsid w:val="00D020FF"/>
    <w:rsid w:val="00D20741"/>
    <w:rsid w:val="00D27F60"/>
    <w:rsid w:val="00D43634"/>
    <w:rsid w:val="00D47E62"/>
    <w:rsid w:val="00D514E4"/>
    <w:rsid w:val="00D536FB"/>
    <w:rsid w:val="00D5509B"/>
    <w:rsid w:val="00D614FA"/>
    <w:rsid w:val="00D70C2C"/>
    <w:rsid w:val="00D82369"/>
    <w:rsid w:val="00D8242E"/>
    <w:rsid w:val="00D82B26"/>
    <w:rsid w:val="00DC405F"/>
    <w:rsid w:val="00DC5B82"/>
    <w:rsid w:val="00DD3116"/>
    <w:rsid w:val="00DD6DA3"/>
    <w:rsid w:val="00DD7CE5"/>
    <w:rsid w:val="00DE7E35"/>
    <w:rsid w:val="00DF7667"/>
    <w:rsid w:val="00E00020"/>
    <w:rsid w:val="00E125DD"/>
    <w:rsid w:val="00E22E85"/>
    <w:rsid w:val="00E31F3B"/>
    <w:rsid w:val="00E46A23"/>
    <w:rsid w:val="00E732A1"/>
    <w:rsid w:val="00E91C1A"/>
    <w:rsid w:val="00EA45B5"/>
    <w:rsid w:val="00EC546B"/>
    <w:rsid w:val="00EC6344"/>
    <w:rsid w:val="00EE3DA7"/>
    <w:rsid w:val="00EE513B"/>
    <w:rsid w:val="00F04C15"/>
    <w:rsid w:val="00F6276A"/>
    <w:rsid w:val="00F84289"/>
    <w:rsid w:val="00F97CB0"/>
    <w:rsid w:val="00FB127B"/>
    <w:rsid w:val="00FE5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4AE7"/>
  <w15:chartTrackingRefBased/>
  <w15:docId w15:val="{9A9B6B79-A2C8-46EC-8E90-80924FB2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45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5B5"/>
    <w:rPr>
      <w:rFonts w:ascii="Times New Roman" w:eastAsia="Times New Roman" w:hAnsi="Times New Roman" w:cs="Times New Roman"/>
      <w:b/>
      <w:bCs/>
      <w:kern w:val="36"/>
      <w:sz w:val="48"/>
      <w:szCs w:val="48"/>
    </w:rPr>
  </w:style>
  <w:style w:type="character" w:customStyle="1" w:styleId="bx-messenger-message">
    <w:name w:val="bx-messenger-message"/>
    <w:basedOn w:val="DefaultParagraphFont"/>
    <w:rsid w:val="00EA45B5"/>
  </w:style>
  <w:style w:type="character" w:customStyle="1" w:styleId="bx-messenger-content-item-like">
    <w:name w:val="bx-messenger-content-item-like"/>
    <w:basedOn w:val="DefaultParagraphFont"/>
    <w:rsid w:val="00EA45B5"/>
  </w:style>
  <w:style w:type="paragraph" w:styleId="ListParagraph">
    <w:name w:val="List Paragraph"/>
    <w:basedOn w:val="Normal"/>
    <w:uiPriority w:val="34"/>
    <w:qFormat/>
    <w:rsid w:val="00753334"/>
    <w:pPr>
      <w:ind w:left="720"/>
      <w:contextualSpacing/>
    </w:pPr>
  </w:style>
  <w:style w:type="table" w:styleId="TableGrid">
    <w:name w:val="Table Grid"/>
    <w:basedOn w:val="TableNormal"/>
    <w:uiPriority w:val="39"/>
    <w:rsid w:val="00A97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76C1"/>
    <w:rPr>
      <w:color w:val="0563C1" w:themeColor="hyperlink"/>
      <w:u w:val="single"/>
    </w:rPr>
  </w:style>
  <w:style w:type="character" w:styleId="UnresolvedMention">
    <w:name w:val="Unresolved Mention"/>
    <w:basedOn w:val="DefaultParagraphFont"/>
    <w:uiPriority w:val="99"/>
    <w:semiHidden/>
    <w:unhideWhenUsed/>
    <w:rsid w:val="005047E6"/>
    <w:rPr>
      <w:color w:val="605E5C"/>
      <w:shd w:val="clear" w:color="auto" w:fill="E1DFDD"/>
    </w:rPr>
  </w:style>
  <w:style w:type="paragraph" w:styleId="BodyText">
    <w:name w:val="Body Text"/>
    <w:basedOn w:val="Normal"/>
    <w:link w:val="BodyTextChar"/>
    <w:semiHidden/>
    <w:unhideWhenUsed/>
    <w:rsid w:val="00AC539B"/>
    <w:pPr>
      <w:spacing w:after="0" w:line="240" w:lineRule="auto"/>
      <w:jc w:val="both"/>
    </w:pPr>
    <w:rPr>
      <w:rFonts w:ascii=".VnTime" w:eastAsia="SimSun" w:hAnsi=".VnTime" w:cs="Times New Roman"/>
      <w:sz w:val="24"/>
      <w:szCs w:val="20"/>
      <w:lang w:eastAsia="zh-CN"/>
    </w:rPr>
  </w:style>
  <w:style w:type="character" w:customStyle="1" w:styleId="BodyTextChar">
    <w:name w:val="Body Text Char"/>
    <w:basedOn w:val="DefaultParagraphFont"/>
    <w:link w:val="BodyText"/>
    <w:semiHidden/>
    <w:rsid w:val="00AC539B"/>
    <w:rPr>
      <w:rFonts w:ascii=".VnTime" w:eastAsia="SimSun" w:hAnsi=".VnTime"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669634">
      <w:bodyDiv w:val="1"/>
      <w:marLeft w:val="0"/>
      <w:marRight w:val="0"/>
      <w:marTop w:val="0"/>
      <w:marBottom w:val="0"/>
      <w:divBdr>
        <w:top w:val="none" w:sz="0" w:space="0" w:color="auto"/>
        <w:left w:val="none" w:sz="0" w:space="0" w:color="auto"/>
        <w:bottom w:val="none" w:sz="0" w:space="0" w:color="auto"/>
        <w:right w:val="none" w:sz="0" w:space="0" w:color="auto"/>
      </w:divBdr>
      <w:divsChild>
        <w:div w:id="635767556">
          <w:marLeft w:val="0"/>
          <w:marRight w:val="0"/>
          <w:marTop w:val="0"/>
          <w:marBottom w:val="0"/>
          <w:divBdr>
            <w:top w:val="none" w:sz="0" w:space="0" w:color="auto"/>
            <w:left w:val="none" w:sz="0" w:space="0" w:color="auto"/>
            <w:bottom w:val="none" w:sz="0" w:space="0" w:color="auto"/>
            <w:right w:val="none" w:sz="0" w:space="0" w:color="auto"/>
          </w:divBdr>
        </w:div>
        <w:div w:id="1388798691">
          <w:marLeft w:val="0"/>
          <w:marRight w:val="0"/>
          <w:marTop w:val="0"/>
          <w:marBottom w:val="0"/>
          <w:divBdr>
            <w:top w:val="none" w:sz="0" w:space="0" w:color="auto"/>
            <w:left w:val="none" w:sz="0" w:space="0" w:color="auto"/>
            <w:bottom w:val="none" w:sz="0" w:space="0" w:color="auto"/>
            <w:right w:val="none" w:sz="0" w:space="0" w:color="auto"/>
          </w:divBdr>
          <w:divsChild>
            <w:div w:id="27907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com.vn/"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BF361-A707-4693-BAB7-FB0AE1422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378</Words>
  <Characters>2156</Characters>
  <Application>Microsoft Office Word</Application>
  <DocSecurity>0</DocSecurity>
  <Lines>17</Lines>
  <Paragraphs>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acbs</dc:creator>
  <cp:keywords/>
  <dc:description/>
  <cp:lastModifiedBy>Minh Ta</cp:lastModifiedBy>
  <cp:revision>181</cp:revision>
  <cp:lastPrinted>2021-12-31T03:59:00Z</cp:lastPrinted>
  <dcterms:created xsi:type="dcterms:W3CDTF">2022-01-10T00:38:00Z</dcterms:created>
  <dcterms:modified xsi:type="dcterms:W3CDTF">2026-10-20T04:19:00Z</dcterms:modified>
</cp:coreProperties>
</file>